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0025" w14:textId="7C7C974E" w:rsidR="001A65A7" w:rsidRPr="003D7421" w:rsidRDefault="001A65A7" w:rsidP="001A65A7">
      <w:pPr>
        <w:pStyle w:val="Heading2"/>
        <w:rPr>
          <w:rFonts w:eastAsia="Calibri"/>
          <w:sz w:val="24"/>
          <w:szCs w:val="24"/>
        </w:rPr>
      </w:pPr>
      <w:bookmarkStart w:id="0" w:name="_Toc436235760"/>
      <w:bookmarkStart w:id="1" w:name="_Toc445653253"/>
      <w:r>
        <w:rPr>
          <w:rFonts w:eastAsia="Calibri"/>
          <w:sz w:val="24"/>
          <w:szCs w:val="24"/>
        </w:rPr>
        <w:t xml:space="preserve">Site Specific Assessment/Research Governance </w:t>
      </w:r>
      <w:r w:rsidR="000E7B86"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 xml:space="preserve"> </w:t>
      </w:r>
      <w:r w:rsidR="000E7B86">
        <w:rPr>
          <w:rFonts w:eastAsia="Calibri"/>
          <w:sz w:val="24"/>
          <w:szCs w:val="24"/>
        </w:rPr>
        <w:t>Principal Investigator Declaration</w:t>
      </w:r>
    </w:p>
    <w:tbl>
      <w:tblPr>
        <w:tblStyle w:val="GreyLineTable"/>
        <w:tblW w:w="4725" w:type="pct"/>
        <w:tblBorders>
          <w:top w:val="single" w:sz="4" w:space="0" w:color="C4C4C0" w:themeColor="text2" w:themeShade="E6"/>
          <w:left w:val="single" w:sz="4" w:space="0" w:color="C4C4C0" w:themeColor="text2" w:themeShade="E6"/>
          <w:bottom w:val="single" w:sz="4" w:space="0" w:color="C4C4C0" w:themeColor="text2" w:themeShade="E6"/>
          <w:right w:val="single" w:sz="4" w:space="0" w:color="C4C4C0" w:themeColor="text2" w:themeShade="E6"/>
          <w:insideH w:val="single" w:sz="4" w:space="0" w:color="C4C4C0" w:themeColor="text2" w:themeShade="E6"/>
          <w:insideV w:val="single" w:sz="4" w:space="0" w:color="C4C4C0" w:themeColor="text2" w:themeShade="E6"/>
        </w:tblBorders>
        <w:tblLook w:val="0620" w:firstRow="1" w:lastRow="0" w:firstColumn="0" w:lastColumn="0" w:noHBand="1" w:noVBand="1"/>
      </w:tblPr>
      <w:tblGrid>
        <w:gridCol w:w="2405"/>
        <w:gridCol w:w="7497"/>
      </w:tblGrid>
      <w:tr w:rsidR="001E257A" w:rsidRPr="001E257A" w14:paraId="3E4FDC0E" w14:textId="77777777" w:rsidTr="001E2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tcW w:w="2405" w:type="dxa"/>
          </w:tcPr>
          <w:p w14:paraId="440F1760" w14:textId="77777777" w:rsidR="001E257A" w:rsidRPr="001E257A" w:rsidRDefault="001E257A" w:rsidP="00C3052D">
            <w:pPr>
              <w:pStyle w:val="TableHeading"/>
            </w:pPr>
            <w:r w:rsidRPr="001E257A">
              <w:t>Study details</w:t>
            </w:r>
          </w:p>
        </w:tc>
        <w:tc>
          <w:tcPr>
            <w:tcW w:w="7497" w:type="dxa"/>
          </w:tcPr>
          <w:p w14:paraId="1200A893" w14:textId="77777777" w:rsidR="001E257A" w:rsidRPr="001E257A" w:rsidRDefault="001E257A" w:rsidP="00C3052D">
            <w:pPr>
              <w:pStyle w:val="TableText"/>
            </w:pPr>
          </w:p>
        </w:tc>
      </w:tr>
      <w:tr w:rsidR="001E257A" w:rsidRPr="001E257A" w14:paraId="5D98161F" w14:textId="77777777" w:rsidTr="001E257A">
        <w:trPr>
          <w:trHeight w:val="315"/>
        </w:trPr>
        <w:tc>
          <w:tcPr>
            <w:tcW w:w="2405" w:type="dxa"/>
          </w:tcPr>
          <w:p w14:paraId="18B9D7F6" w14:textId="2E23ECF1" w:rsidR="001E257A" w:rsidRPr="001E257A" w:rsidRDefault="001E257A" w:rsidP="00C3052D">
            <w:pPr>
              <w:pStyle w:val="TableText"/>
            </w:pPr>
            <w:r w:rsidRPr="001E257A">
              <w:t>Project ID</w:t>
            </w:r>
            <w:r w:rsidR="00C3052D">
              <w:t>:</w:t>
            </w:r>
          </w:p>
        </w:tc>
        <w:tc>
          <w:tcPr>
            <w:tcW w:w="7497" w:type="dxa"/>
          </w:tcPr>
          <w:p w14:paraId="2C9EA7CC" w14:textId="77777777" w:rsidR="001E257A" w:rsidRPr="001E257A" w:rsidRDefault="001E257A" w:rsidP="00C3052D">
            <w:pPr>
              <w:pStyle w:val="TableText"/>
            </w:pPr>
          </w:p>
        </w:tc>
      </w:tr>
      <w:tr w:rsidR="001E257A" w:rsidRPr="001E257A" w14:paraId="2615141E" w14:textId="77777777" w:rsidTr="001E257A">
        <w:trPr>
          <w:trHeight w:val="327"/>
        </w:trPr>
        <w:tc>
          <w:tcPr>
            <w:tcW w:w="2405" w:type="dxa"/>
          </w:tcPr>
          <w:p w14:paraId="2E959B60" w14:textId="3345B2CB" w:rsidR="001E257A" w:rsidRPr="001E257A" w:rsidRDefault="001E257A" w:rsidP="00C3052D">
            <w:pPr>
              <w:pStyle w:val="TableText"/>
            </w:pPr>
            <w:r w:rsidRPr="001E257A">
              <w:t>Study title</w:t>
            </w:r>
            <w:r w:rsidR="00C3052D">
              <w:t>:</w:t>
            </w:r>
          </w:p>
        </w:tc>
        <w:tc>
          <w:tcPr>
            <w:tcW w:w="7497" w:type="dxa"/>
          </w:tcPr>
          <w:p w14:paraId="3C766BDF" w14:textId="77777777" w:rsidR="001E257A" w:rsidRPr="001E257A" w:rsidRDefault="001E257A" w:rsidP="00C3052D">
            <w:pPr>
              <w:pStyle w:val="TableText"/>
            </w:pPr>
          </w:p>
        </w:tc>
      </w:tr>
      <w:tr w:rsidR="001E257A" w:rsidRPr="001E257A" w14:paraId="28AD7447" w14:textId="77777777" w:rsidTr="001E257A">
        <w:trPr>
          <w:trHeight w:val="315"/>
        </w:trPr>
        <w:tc>
          <w:tcPr>
            <w:tcW w:w="2405" w:type="dxa"/>
          </w:tcPr>
          <w:p w14:paraId="11B18F07" w14:textId="13E8D60A" w:rsidR="001E257A" w:rsidRPr="001E257A" w:rsidRDefault="001E257A" w:rsidP="00C3052D">
            <w:pPr>
              <w:pStyle w:val="TableText"/>
            </w:pPr>
            <w:r w:rsidRPr="001E257A">
              <w:t>Principal Investigator</w:t>
            </w:r>
            <w:r w:rsidR="00C3052D">
              <w:t>:</w:t>
            </w:r>
            <w:r w:rsidRPr="001E257A">
              <w:t xml:space="preserve"> </w:t>
            </w:r>
          </w:p>
        </w:tc>
        <w:tc>
          <w:tcPr>
            <w:tcW w:w="7497" w:type="dxa"/>
          </w:tcPr>
          <w:p w14:paraId="63C8C7FF" w14:textId="77777777" w:rsidR="001E257A" w:rsidRPr="001E257A" w:rsidRDefault="001E257A" w:rsidP="00C3052D">
            <w:pPr>
              <w:pStyle w:val="TableText"/>
            </w:pPr>
          </w:p>
        </w:tc>
      </w:tr>
      <w:tr w:rsidR="001E257A" w:rsidRPr="001E257A" w14:paraId="72410819" w14:textId="77777777" w:rsidTr="001E257A">
        <w:trPr>
          <w:trHeight w:val="315"/>
        </w:trPr>
        <w:tc>
          <w:tcPr>
            <w:tcW w:w="2405" w:type="dxa"/>
          </w:tcPr>
          <w:p w14:paraId="21529E30" w14:textId="6667EB43" w:rsidR="001E257A" w:rsidRPr="001E257A" w:rsidRDefault="001E257A" w:rsidP="00C3052D">
            <w:pPr>
              <w:pStyle w:val="TableText"/>
            </w:pPr>
            <w:r w:rsidRPr="001E257A">
              <w:t>Sponsor/Project Lead</w:t>
            </w:r>
            <w:r w:rsidR="00C3052D">
              <w:t>:</w:t>
            </w:r>
          </w:p>
        </w:tc>
        <w:tc>
          <w:tcPr>
            <w:tcW w:w="7497" w:type="dxa"/>
          </w:tcPr>
          <w:p w14:paraId="798B5B78" w14:textId="77777777" w:rsidR="001E257A" w:rsidRPr="001E257A" w:rsidRDefault="001E257A" w:rsidP="00C3052D">
            <w:pPr>
              <w:pStyle w:val="TableText"/>
            </w:pPr>
          </w:p>
        </w:tc>
      </w:tr>
      <w:tr w:rsidR="00E452FB" w:rsidRPr="001E257A" w14:paraId="40BA6DEE" w14:textId="77777777" w:rsidTr="001E257A">
        <w:trPr>
          <w:trHeight w:val="315"/>
        </w:trPr>
        <w:tc>
          <w:tcPr>
            <w:tcW w:w="2405" w:type="dxa"/>
          </w:tcPr>
          <w:p w14:paraId="1728BA28" w14:textId="13D3EB16" w:rsidR="00E452FB" w:rsidRPr="001E257A" w:rsidRDefault="00E452FB" w:rsidP="00C3052D">
            <w:pPr>
              <w:pStyle w:val="TableText"/>
            </w:pPr>
            <w:r>
              <w:t>Facility site:</w:t>
            </w:r>
          </w:p>
        </w:tc>
        <w:tc>
          <w:tcPr>
            <w:tcW w:w="7497" w:type="dxa"/>
          </w:tcPr>
          <w:p w14:paraId="107A5924" w14:textId="77777777" w:rsidR="00E452FB" w:rsidRPr="001E257A" w:rsidRDefault="00E452FB" w:rsidP="00C3052D">
            <w:pPr>
              <w:pStyle w:val="TableText"/>
            </w:pPr>
          </w:p>
        </w:tc>
      </w:tr>
    </w:tbl>
    <w:p w14:paraId="34A517B7" w14:textId="77777777" w:rsidR="000128C7" w:rsidRDefault="000128C7" w:rsidP="000128C7">
      <w:pPr>
        <w:spacing w:after="160" w:line="259" w:lineRule="auto"/>
        <w:rPr>
          <w:rFonts w:ascii="Calibri" w:eastAsia="Calibri" w:hAnsi="Calibri" w:cs="Times New Roman"/>
          <w:b/>
          <w:bCs/>
          <w:sz w:val="22"/>
        </w:rPr>
      </w:pPr>
    </w:p>
    <w:p w14:paraId="55A2477C" w14:textId="4C5D5C27" w:rsidR="000128C7" w:rsidRPr="000128C7" w:rsidRDefault="000128C7" w:rsidP="000128C7">
      <w:pPr>
        <w:spacing w:after="160" w:line="259" w:lineRule="auto"/>
        <w:rPr>
          <w:rFonts w:ascii="Calibri" w:eastAsia="Calibri" w:hAnsi="Calibri" w:cs="Times New Roman"/>
          <w:b/>
          <w:bCs/>
          <w:sz w:val="22"/>
        </w:rPr>
      </w:pPr>
      <w:r w:rsidRPr="000128C7">
        <w:rPr>
          <w:rFonts w:ascii="Calibri" w:eastAsia="Calibri" w:hAnsi="Calibri" w:cs="Times New Roman"/>
          <w:b/>
          <w:bCs/>
          <w:sz w:val="22"/>
        </w:rPr>
        <w:t>Declaration by Principal Investigator</w:t>
      </w:r>
    </w:p>
    <w:p w14:paraId="26073104" w14:textId="35EEE2DA" w:rsidR="000128C7" w:rsidRPr="000128C7" w:rsidRDefault="000128C7" w:rsidP="000128C7">
      <w:pPr>
        <w:pStyle w:val="ListBullet0"/>
        <w:rPr>
          <w:rFonts w:eastAsia="Calibri"/>
        </w:rPr>
      </w:pPr>
      <w:r w:rsidRPr="000128C7">
        <w:rPr>
          <w:rFonts w:eastAsia="Calibri"/>
        </w:rPr>
        <w:t>I declare the information in this form is truthful and accurate to the best of my knowledge and belief and I take full responsibility for the sites for which I h</w:t>
      </w:r>
      <w:r w:rsidR="009D4FC5">
        <w:rPr>
          <w:rFonts w:eastAsia="Calibri"/>
        </w:rPr>
        <w:t>old</w:t>
      </w:r>
      <w:r w:rsidRPr="000128C7">
        <w:rPr>
          <w:rFonts w:eastAsia="Calibri"/>
        </w:rPr>
        <w:t xml:space="preserve"> </w:t>
      </w:r>
      <w:r w:rsidR="009D4FC5" w:rsidRPr="000128C7">
        <w:rPr>
          <w:rFonts w:eastAsia="Calibri"/>
        </w:rPr>
        <w:t>responsibility.</w:t>
      </w:r>
    </w:p>
    <w:p w14:paraId="7CF02504" w14:textId="6B05386D" w:rsidR="000128C7" w:rsidRPr="000128C7" w:rsidRDefault="000128C7" w:rsidP="000128C7">
      <w:pPr>
        <w:pStyle w:val="ListBullet0"/>
        <w:rPr>
          <w:rFonts w:eastAsia="Calibri"/>
        </w:rPr>
      </w:pPr>
      <w:r w:rsidRPr="000128C7">
        <w:rPr>
          <w:rFonts w:eastAsia="Calibri"/>
        </w:rPr>
        <w:t xml:space="preserve">I will only </w:t>
      </w:r>
      <w:r w:rsidR="004B4593">
        <w:rPr>
          <w:rFonts w:eastAsia="Calibri"/>
        </w:rPr>
        <w:t>commence</w:t>
      </w:r>
      <w:r w:rsidRPr="000128C7">
        <w:rPr>
          <w:rFonts w:eastAsia="Calibri"/>
        </w:rPr>
        <w:t xml:space="preserve"> this research project after obtaining </w:t>
      </w:r>
      <w:r w:rsidR="004B4593">
        <w:rPr>
          <w:rFonts w:eastAsia="Calibri"/>
        </w:rPr>
        <w:t xml:space="preserve">the required </w:t>
      </w:r>
      <w:r w:rsidRPr="000128C7">
        <w:rPr>
          <w:rFonts w:eastAsia="Calibri"/>
        </w:rPr>
        <w:t>authorisation</w:t>
      </w:r>
      <w:r w:rsidR="004B4593">
        <w:rPr>
          <w:rFonts w:eastAsia="Calibri"/>
        </w:rPr>
        <w:t>s</w:t>
      </w:r>
      <w:r w:rsidRPr="000128C7">
        <w:rPr>
          <w:rFonts w:eastAsia="Calibri"/>
        </w:rPr>
        <w:t xml:space="preserve"> from the site/s and approval from the responsible Human Research Ethics Committee (HREC)</w:t>
      </w:r>
      <w:r w:rsidR="004B4593">
        <w:rPr>
          <w:rFonts w:eastAsia="Calibri"/>
        </w:rPr>
        <w:t>.</w:t>
      </w:r>
    </w:p>
    <w:p w14:paraId="23C8FDFF" w14:textId="5BE18BF6" w:rsidR="000128C7" w:rsidRPr="000128C7" w:rsidRDefault="000128C7" w:rsidP="000128C7">
      <w:pPr>
        <w:pStyle w:val="ListBullet0"/>
        <w:rPr>
          <w:rFonts w:eastAsia="Calibri"/>
        </w:rPr>
      </w:pPr>
      <w:r w:rsidRPr="000128C7">
        <w:rPr>
          <w:rFonts w:eastAsia="Calibri"/>
        </w:rPr>
        <w:t>I accept responsibility for the conduct of this research project according to the principles of the NHMRC National Statement on the Ethical Conduct in Human Research (2007</w:t>
      </w:r>
      <w:r w:rsidR="000F6A44">
        <w:rPr>
          <w:rFonts w:eastAsia="Calibri"/>
        </w:rPr>
        <w:t>; updated 2023</w:t>
      </w:r>
      <w:r w:rsidRPr="000128C7">
        <w:rPr>
          <w:rFonts w:eastAsia="Calibri"/>
        </w:rPr>
        <w:t>) and the Australian Code for the Responsible Conduct of Research (20</w:t>
      </w:r>
      <w:r w:rsidR="00E665F0">
        <w:rPr>
          <w:rFonts w:eastAsia="Calibri"/>
        </w:rPr>
        <w:t>18</w:t>
      </w:r>
      <w:r w:rsidRPr="000128C7">
        <w:rPr>
          <w:rFonts w:eastAsia="Calibri"/>
        </w:rPr>
        <w:t>) and Note for Guidance on Good Clinical Practice (CPMP/ICH/135/95)</w:t>
      </w:r>
    </w:p>
    <w:p w14:paraId="70C4D6B5" w14:textId="494D2DFB" w:rsidR="000128C7" w:rsidRPr="000128C7" w:rsidRDefault="000128C7" w:rsidP="000128C7">
      <w:pPr>
        <w:pStyle w:val="ListBullet0"/>
        <w:rPr>
          <w:rFonts w:eastAsia="Calibri"/>
        </w:rPr>
      </w:pPr>
      <w:r w:rsidRPr="000128C7">
        <w:rPr>
          <w:rFonts w:eastAsia="Calibri"/>
        </w:rPr>
        <w:t xml:space="preserve">I undertake to conduct this research project in accordance with the protocol and </w:t>
      </w:r>
      <w:r w:rsidR="00D6768E">
        <w:rPr>
          <w:rFonts w:eastAsia="Calibri"/>
        </w:rPr>
        <w:t>other documentation</w:t>
      </w:r>
      <w:r w:rsidRPr="000128C7">
        <w:rPr>
          <w:rFonts w:eastAsia="Calibri"/>
        </w:rPr>
        <w:t xml:space="preserve"> approved by the HREC and the </w:t>
      </w:r>
      <w:r w:rsidR="00A973A7">
        <w:rPr>
          <w:rFonts w:eastAsia="Calibri"/>
        </w:rPr>
        <w:t>relevant</w:t>
      </w:r>
      <w:r w:rsidR="0074447B">
        <w:rPr>
          <w:rFonts w:eastAsia="Calibri"/>
        </w:rPr>
        <w:t xml:space="preserve"> policies</w:t>
      </w:r>
      <w:r w:rsidR="00A973A7">
        <w:rPr>
          <w:rFonts w:eastAsia="Calibri"/>
        </w:rPr>
        <w:t xml:space="preserve"> and</w:t>
      </w:r>
      <w:r w:rsidR="0074447B">
        <w:rPr>
          <w:rFonts w:eastAsia="Calibri"/>
        </w:rPr>
        <w:t xml:space="preserve"> procedures</w:t>
      </w:r>
      <w:r w:rsidRPr="000128C7">
        <w:rPr>
          <w:rFonts w:eastAsia="Calibri"/>
        </w:rPr>
        <w:t xml:space="preserve"> of the organisation(s) </w:t>
      </w:r>
      <w:r w:rsidR="009D4FC5" w:rsidRPr="000128C7">
        <w:rPr>
          <w:rFonts w:eastAsia="Calibri"/>
        </w:rPr>
        <w:t>involved</w:t>
      </w:r>
      <w:r w:rsidR="006A282F">
        <w:rPr>
          <w:rFonts w:eastAsia="Calibri"/>
        </w:rPr>
        <w:t xml:space="preserve"> and will adhere to the conditions of HREC approval</w:t>
      </w:r>
      <w:r w:rsidR="009D4FC5" w:rsidRPr="000128C7">
        <w:rPr>
          <w:rFonts w:eastAsia="Calibri"/>
        </w:rPr>
        <w:t>.</w:t>
      </w:r>
    </w:p>
    <w:p w14:paraId="4A6DCB00" w14:textId="3DEB135E" w:rsidR="000128C7" w:rsidRPr="000128C7" w:rsidRDefault="000128C7" w:rsidP="000128C7">
      <w:pPr>
        <w:pStyle w:val="ListBullet0"/>
        <w:rPr>
          <w:rFonts w:eastAsia="Calibri"/>
        </w:rPr>
      </w:pPr>
      <w:r w:rsidRPr="000128C7">
        <w:rPr>
          <w:rFonts w:eastAsia="Calibri"/>
        </w:rPr>
        <w:t xml:space="preserve">I undertake to conduct this research in accordance with relevant legislation and </w:t>
      </w:r>
      <w:r w:rsidR="009D4FC5" w:rsidRPr="000128C7">
        <w:rPr>
          <w:rFonts w:eastAsia="Calibri"/>
        </w:rPr>
        <w:t>regulations.</w:t>
      </w:r>
    </w:p>
    <w:p w14:paraId="7111928B" w14:textId="52C5EA7C" w:rsidR="000128C7" w:rsidRPr="000128C7" w:rsidRDefault="000128C7" w:rsidP="000128C7">
      <w:pPr>
        <w:pStyle w:val="ListBullet0"/>
        <w:rPr>
          <w:rFonts w:eastAsia="Calibri"/>
        </w:rPr>
      </w:pPr>
      <w:r w:rsidRPr="000128C7">
        <w:rPr>
          <w:rFonts w:eastAsia="Calibri"/>
        </w:rPr>
        <w:t>I agree to comply with the requirements of adverse or unexpected event reporting as stipulated by the HREC and NHMRC</w:t>
      </w:r>
      <w:r w:rsidR="001B0624">
        <w:rPr>
          <w:rFonts w:eastAsia="Calibri"/>
        </w:rPr>
        <w:t>.</w:t>
      </w:r>
    </w:p>
    <w:p w14:paraId="26CA8A05" w14:textId="1E193D30" w:rsidR="000128C7" w:rsidRPr="000128C7" w:rsidRDefault="000128C7" w:rsidP="000128C7">
      <w:pPr>
        <w:pStyle w:val="ListBullet0"/>
        <w:rPr>
          <w:rFonts w:eastAsia="Calibri"/>
        </w:rPr>
      </w:pPr>
      <w:r w:rsidRPr="000128C7">
        <w:rPr>
          <w:rFonts w:eastAsia="Calibri"/>
        </w:rPr>
        <w:t xml:space="preserve">I will inform the HREC and the </w:t>
      </w:r>
      <w:r w:rsidR="00E3116F">
        <w:rPr>
          <w:rFonts w:eastAsia="Calibri"/>
        </w:rPr>
        <w:t xml:space="preserve">participating sites </w:t>
      </w:r>
      <w:r w:rsidRPr="000128C7">
        <w:rPr>
          <w:rFonts w:eastAsia="Calibri"/>
        </w:rPr>
        <w:t>if the research project ceases before the expected date. I will discontinue the research if the HREC withdraws ethical approval</w:t>
      </w:r>
      <w:r w:rsidR="00D5688D">
        <w:rPr>
          <w:rFonts w:eastAsia="Calibri"/>
        </w:rPr>
        <w:t>.</w:t>
      </w:r>
    </w:p>
    <w:p w14:paraId="431D9E82" w14:textId="1AA24075" w:rsidR="000128C7" w:rsidRPr="000128C7" w:rsidRDefault="000128C7" w:rsidP="000128C7">
      <w:pPr>
        <w:pStyle w:val="ListBullet0"/>
        <w:rPr>
          <w:rFonts w:eastAsia="Calibri"/>
        </w:rPr>
      </w:pPr>
      <w:r w:rsidRPr="000128C7">
        <w:rPr>
          <w:rFonts w:eastAsia="Calibri"/>
        </w:rPr>
        <w:t>I will adhere to the conditions of authorisation stipulated by the authorising authority at the site/s where I am Principal Investigator. I will discontinue the research if the authorising authority withdraws authorisation at the site/s where I am Principal Investigator</w:t>
      </w:r>
      <w:r w:rsidR="0063555A">
        <w:rPr>
          <w:rFonts w:eastAsia="Calibri"/>
        </w:rPr>
        <w:t>.</w:t>
      </w:r>
    </w:p>
    <w:p w14:paraId="6256C002" w14:textId="5D8F7B4E" w:rsidR="000128C7" w:rsidRPr="000128C7" w:rsidRDefault="000128C7" w:rsidP="000128C7">
      <w:pPr>
        <w:pStyle w:val="ListBullet0"/>
        <w:rPr>
          <w:rFonts w:eastAsia="Calibri"/>
          <w:i/>
        </w:rPr>
      </w:pPr>
      <w:r w:rsidRPr="000128C7">
        <w:rPr>
          <w:rFonts w:eastAsia="Calibri"/>
        </w:rPr>
        <w:t xml:space="preserve">I understand and agree that study files and documents and research records and data may be subject to </w:t>
      </w:r>
      <w:r w:rsidR="007C39F5">
        <w:rPr>
          <w:rFonts w:eastAsia="Calibri"/>
        </w:rPr>
        <w:t>monitoring</w:t>
      </w:r>
      <w:r w:rsidR="0063555A">
        <w:rPr>
          <w:rFonts w:eastAsia="Calibri"/>
        </w:rPr>
        <w:t>.</w:t>
      </w:r>
    </w:p>
    <w:p w14:paraId="46AEFFAC" w14:textId="77777777" w:rsidR="001A65A7" w:rsidRPr="0045350D" w:rsidRDefault="001A65A7" w:rsidP="001A65A7">
      <w:pPr>
        <w:autoSpaceDE w:val="0"/>
        <w:autoSpaceDN w:val="0"/>
        <w:spacing w:before="120" w:after="160" w:line="276" w:lineRule="auto"/>
        <w:rPr>
          <w:rFonts w:ascii="Arial" w:eastAsia="Calibri" w:hAnsi="Arial" w:cs="Arial"/>
          <w:i/>
          <w:szCs w:val="20"/>
        </w:rPr>
      </w:pPr>
    </w:p>
    <w:p w14:paraId="42934340" w14:textId="77777777" w:rsidR="001A65A7" w:rsidRPr="0045350D" w:rsidRDefault="001A65A7" w:rsidP="001A65A7">
      <w:pPr>
        <w:autoSpaceDE w:val="0"/>
        <w:autoSpaceDN w:val="0"/>
        <w:spacing w:before="120" w:after="160" w:line="276" w:lineRule="auto"/>
        <w:rPr>
          <w:rFonts w:ascii="Arial" w:eastAsia="Calibri" w:hAnsi="Arial" w:cs="Arial"/>
          <w:szCs w:val="20"/>
        </w:rPr>
      </w:pPr>
    </w:p>
    <w:tbl>
      <w:tblPr>
        <w:tblStyle w:val="GreyLineTable"/>
        <w:tblW w:w="4725" w:type="pct"/>
        <w:tblBorders>
          <w:top w:val="single" w:sz="4" w:space="0" w:color="C4C4C0" w:themeColor="text2" w:themeShade="E6"/>
          <w:left w:val="single" w:sz="4" w:space="0" w:color="C4C4C0" w:themeColor="text2" w:themeShade="E6"/>
          <w:bottom w:val="single" w:sz="4" w:space="0" w:color="C4C4C0" w:themeColor="text2" w:themeShade="E6"/>
          <w:right w:val="single" w:sz="4" w:space="0" w:color="C4C4C0" w:themeColor="text2" w:themeShade="E6"/>
          <w:insideH w:val="single" w:sz="4" w:space="0" w:color="C4C4C0" w:themeColor="text2" w:themeShade="E6"/>
          <w:insideV w:val="single" w:sz="4" w:space="0" w:color="C4C4C0" w:themeColor="text2" w:themeShade="E6"/>
        </w:tblBorders>
        <w:tblLook w:val="0620" w:firstRow="1" w:lastRow="0" w:firstColumn="0" w:lastColumn="0" w:noHBand="1" w:noVBand="1"/>
      </w:tblPr>
      <w:tblGrid>
        <w:gridCol w:w="2693"/>
        <w:gridCol w:w="7209"/>
      </w:tblGrid>
      <w:tr w:rsidR="00FD784B" w14:paraId="053EB46A" w14:textId="77777777" w:rsidTr="00B65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2693" w:type="dxa"/>
          </w:tcPr>
          <w:p w14:paraId="49B336A5" w14:textId="04F2FDA4" w:rsidR="00FD784B" w:rsidRPr="002E7605" w:rsidRDefault="00FD784B" w:rsidP="00B65809">
            <w:pPr>
              <w:pStyle w:val="TableText"/>
            </w:pPr>
            <w:r>
              <w:t>Name:</w:t>
            </w:r>
          </w:p>
        </w:tc>
        <w:tc>
          <w:tcPr>
            <w:tcW w:w="7209" w:type="dxa"/>
          </w:tcPr>
          <w:p w14:paraId="7B444602" w14:textId="77777777" w:rsidR="00FD784B" w:rsidRDefault="00FD784B" w:rsidP="00B65809">
            <w:pPr>
              <w:pStyle w:val="TableText"/>
            </w:pPr>
          </w:p>
        </w:tc>
      </w:tr>
      <w:tr w:rsidR="00F1694B" w14:paraId="0F1B5457" w14:textId="77777777" w:rsidTr="00B65809">
        <w:trPr>
          <w:trHeight w:val="327"/>
        </w:trPr>
        <w:tc>
          <w:tcPr>
            <w:tcW w:w="2693" w:type="dxa"/>
          </w:tcPr>
          <w:p w14:paraId="4B6C4D5D" w14:textId="7171741A" w:rsidR="00F1694B" w:rsidRDefault="00F1694B" w:rsidP="00B65809">
            <w:pPr>
              <w:pStyle w:val="TableBullet"/>
              <w:numPr>
                <w:ilvl w:val="0"/>
                <w:numId w:val="0"/>
              </w:numPr>
              <w:ind w:left="397" w:hanging="284"/>
            </w:pPr>
            <w:r>
              <w:t>Position:</w:t>
            </w:r>
          </w:p>
        </w:tc>
        <w:tc>
          <w:tcPr>
            <w:tcW w:w="7209" w:type="dxa"/>
          </w:tcPr>
          <w:p w14:paraId="14E0CCBE" w14:textId="77777777" w:rsidR="00F1694B" w:rsidRDefault="00F1694B" w:rsidP="00B65809">
            <w:pPr>
              <w:pStyle w:val="TableBullet"/>
              <w:numPr>
                <w:ilvl w:val="0"/>
                <w:numId w:val="0"/>
              </w:numPr>
              <w:ind w:left="397" w:hanging="284"/>
            </w:pPr>
          </w:p>
        </w:tc>
      </w:tr>
      <w:tr w:rsidR="00FD784B" w14:paraId="0DAB909C" w14:textId="77777777" w:rsidTr="00B65809">
        <w:trPr>
          <w:trHeight w:val="327"/>
        </w:trPr>
        <w:tc>
          <w:tcPr>
            <w:tcW w:w="2693" w:type="dxa"/>
          </w:tcPr>
          <w:p w14:paraId="519BF962" w14:textId="2F440376" w:rsidR="00FD784B" w:rsidRPr="00F53E11" w:rsidRDefault="00FD784B" w:rsidP="00B65809">
            <w:pPr>
              <w:pStyle w:val="TableBullet"/>
              <w:numPr>
                <w:ilvl w:val="0"/>
                <w:numId w:val="0"/>
              </w:numPr>
              <w:ind w:left="397" w:hanging="284"/>
            </w:pPr>
            <w:r>
              <w:t>Department:</w:t>
            </w:r>
          </w:p>
        </w:tc>
        <w:tc>
          <w:tcPr>
            <w:tcW w:w="7209" w:type="dxa"/>
          </w:tcPr>
          <w:p w14:paraId="67BB0B40" w14:textId="77777777" w:rsidR="00FD784B" w:rsidRDefault="00FD784B" w:rsidP="00B65809">
            <w:pPr>
              <w:pStyle w:val="TableBullet"/>
              <w:numPr>
                <w:ilvl w:val="0"/>
                <w:numId w:val="0"/>
              </w:numPr>
              <w:ind w:left="397" w:hanging="284"/>
            </w:pPr>
          </w:p>
        </w:tc>
      </w:tr>
      <w:tr w:rsidR="00FD784B" w14:paraId="186D5C0D" w14:textId="77777777" w:rsidTr="00B65809">
        <w:trPr>
          <w:trHeight w:val="315"/>
        </w:trPr>
        <w:tc>
          <w:tcPr>
            <w:tcW w:w="2693" w:type="dxa"/>
          </w:tcPr>
          <w:p w14:paraId="09D77BE7" w14:textId="7B77C820" w:rsidR="00FD784B" w:rsidRPr="002E7605" w:rsidRDefault="00FD784B" w:rsidP="00B65809">
            <w:pPr>
              <w:pStyle w:val="TableNumber"/>
              <w:numPr>
                <w:ilvl w:val="0"/>
                <w:numId w:val="0"/>
              </w:numPr>
              <w:ind w:left="397" w:hanging="284"/>
            </w:pPr>
            <w:r>
              <w:t xml:space="preserve">Signature: </w:t>
            </w:r>
          </w:p>
        </w:tc>
        <w:tc>
          <w:tcPr>
            <w:tcW w:w="7209" w:type="dxa"/>
          </w:tcPr>
          <w:p w14:paraId="2AB90E7B" w14:textId="77777777" w:rsidR="00FD784B" w:rsidRDefault="00FD784B" w:rsidP="00B65809">
            <w:pPr>
              <w:pStyle w:val="TableNumber"/>
              <w:numPr>
                <w:ilvl w:val="0"/>
                <w:numId w:val="0"/>
              </w:numPr>
              <w:ind w:left="397" w:hanging="284"/>
            </w:pPr>
          </w:p>
        </w:tc>
      </w:tr>
      <w:tr w:rsidR="00FD784B" w14:paraId="05C46D88" w14:textId="77777777" w:rsidTr="00B65809">
        <w:trPr>
          <w:trHeight w:val="315"/>
        </w:trPr>
        <w:tc>
          <w:tcPr>
            <w:tcW w:w="2693" w:type="dxa"/>
          </w:tcPr>
          <w:p w14:paraId="3671309F" w14:textId="586AB73C" w:rsidR="00FD784B" w:rsidRDefault="00FD784B" w:rsidP="00B65809">
            <w:pPr>
              <w:pStyle w:val="TableNumber"/>
              <w:numPr>
                <w:ilvl w:val="0"/>
                <w:numId w:val="0"/>
              </w:numPr>
              <w:ind w:left="397" w:hanging="284"/>
            </w:pPr>
            <w:r>
              <w:t>Date:</w:t>
            </w:r>
          </w:p>
        </w:tc>
        <w:tc>
          <w:tcPr>
            <w:tcW w:w="7209" w:type="dxa"/>
          </w:tcPr>
          <w:p w14:paraId="2F630BB2" w14:textId="77777777" w:rsidR="00FD784B" w:rsidRDefault="00FD784B" w:rsidP="00B65809">
            <w:pPr>
              <w:pStyle w:val="TableNumber"/>
              <w:numPr>
                <w:ilvl w:val="0"/>
                <w:numId w:val="0"/>
              </w:numPr>
              <w:ind w:left="397" w:hanging="284"/>
            </w:pPr>
          </w:p>
        </w:tc>
      </w:tr>
    </w:tbl>
    <w:p w14:paraId="48A49C52" w14:textId="77777777" w:rsidR="001A65A7" w:rsidRPr="006074EE" w:rsidRDefault="001A65A7" w:rsidP="001A65A7">
      <w:pPr>
        <w:rPr>
          <w:rFonts w:ascii="Arial" w:eastAsia="Arial" w:hAnsi="Arial" w:cs="Times New Roman"/>
        </w:rPr>
      </w:pPr>
    </w:p>
    <w:bookmarkEnd w:id="0"/>
    <w:bookmarkEnd w:id="1"/>
    <w:p w14:paraId="7BE8F4EF" w14:textId="1F6205DD" w:rsidR="003578A8" w:rsidRPr="005D312E" w:rsidRDefault="003578A8" w:rsidP="00D27EB6">
      <w:pPr>
        <w:pStyle w:val="ListBullet0"/>
        <w:numPr>
          <w:ilvl w:val="0"/>
          <w:numId w:val="0"/>
        </w:numPr>
        <w:ind w:left="425" w:hanging="425"/>
        <w:rPr>
          <w:lang w:val="en-US"/>
        </w:rPr>
      </w:pPr>
    </w:p>
    <w:sectPr w:rsidR="003578A8" w:rsidRPr="005D312E" w:rsidSect="00341942">
      <w:footerReference w:type="default" r:id="rId13"/>
      <w:headerReference w:type="first" r:id="rId14"/>
      <w:footerReference w:type="first" r:id="rId15"/>
      <w:type w:val="continuous"/>
      <w:pgSz w:w="11906" w:h="16838" w:code="9"/>
      <w:pgMar w:top="1560" w:right="709" w:bottom="851" w:left="709" w:header="567" w:footer="54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785CC" w14:textId="77777777" w:rsidR="00412DC6" w:rsidRDefault="00412DC6" w:rsidP="00185154">
      <w:r>
        <w:separator/>
      </w:r>
    </w:p>
    <w:p w14:paraId="6124DBAB" w14:textId="77777777" w:rsidR="00412DC6" w:rsidRDefault="00412DC6"/>
  </w:endnote>
  <w:endnote w:type="continuationSeparator" w:id="0">
    <w:p w14:paraId="103EE5D8" w14:textId="77777777" w:rsidR="00412DC6" w:rsidRDefault="00412DC6" w:rsidP="00185154">
      <w:r>
        <w:continuationSeparator/>
      </w:r>
    </w:p>
    <w:p w14:paraId="5804377B" w14:textId="77777777" w:rsidR="00412DC6" w:rsidRDefault="00412DC6"/>
  </w:endnote>
  <w:endnote w:type="continuationNotice" w:id="1">
    <w:p w14:paraId="5B127D9C" w14:textId="77777777" w:rsidR="00412DC6" w:rsidRDefault="00412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543C" w14:textId="77777777" w:rsidR="002C051E" w:rsidRDefault="002C051E" w:rsidP="002C051E">
    <w:pPr>
      <w:pStyle w:val="Footer"/>
    </w:pPr>
  </w:p>
  <w:tbl>
    <w:tblPr>
      <w:tblW w:w="5000" w:type="pct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214"/>
      <w:gridCol w:w="1274"/>
    </w:tblGrid>
    <w:tr w:rsidR="002C051E" w:rsidRPr="00C206B6" w14:paraId="5CE3FE17" w14:textId="77777777" w:rsidTr="009D2E3F">
      <w:tc>
        <w:tcPr>
          <w:tcW w:w="9214" w:type="dxa"/>
        </w:tcPr>
        <w:p w14:paraId="30C0708B" w14:textId="252D66CB" w:rsidR="002C051E" w:rsidRPr="00C206B6" w:rsidRDefault="00C43035" w:rsidP="002C051E">
          <w:pPr>
            <w:pStyle w:val="Footer"/>
          </w:pPr>
          <w:r w:rsidRPr="00787A51">
            <w:t>V</w:t>
          </w:r>
          <w:sdt>
            <w:sdtPr>
              <w:alias w:val="Version"/>
              <w:tag w:val="Version"/>
              <w:id w:val="-1967342797"/>
              <w:placeholder>
                <w:docPart w:val="BF69345C2CBB4190AEC683F53ADA5BC5"/>
              </w:placeholder>
              <w:dataBinding w:prefixMappings="xmlns:ns0='http://www.health.qld.gov.au/metronorth/docdata' " w:xpath="/ns0:CC_Map[1]/ns0:Version[1]" w:storeItemID="{6C0E1C76-0D1A-4877-BE6C-11144862CE15}"/>
              <w:text/>
            </w:sdtPr>
            <w:sdtEndPr/>
            <w:sdtContent>
              <w:r w:rsidR="002B0320">
                <w:t>2.0</w:t>
              </w:r>
            </w:sdtContent>
          </w:sdt>
          <w:r w:rsidRPr="00787A51">
            <w:t xml:space="preserve"> Effective: </w:t>
          </w:r>
          <w:sdt>
            <w:sdtPr>
              <w:alias w:val="Effective Date"/>
              <w:tag w:val="Effective Date"/>
              <w:id w:val="92831055"/>
              <w:dataBinding w:prefixMappings="xmlns:ns0='http://www.health.qld.gov.au/metronorth/docdata' " w:xpath="/ns0:CC_Map[1]/ns0:EffectiveDate[1]" w:storeItemID="{6C0E1C76-0D1A-4877-BE6C-11144862CE15}"/>
              <w:date w:fullDate="2024-06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2B0320">
                <w:t>June 2024</w:t>
              </w:r>
            </w:sdtContent>
          </w:sdt>
          <w:r w:rsidRPr="00787A51">
            <w:t xml:space="preserve"> Review: </w:t>
          </w:r>
          <w:sdt>
            <w:sdtPr>
              <w:alias w:val="Review Date"/>
              <w:tag w:val="Review Date"/>
              <w:id w:val="-1416618389"/>
              <w:dataBinding w:prefixMappings="xmlns:ns0='http://www.health.qld.gov.au/metronorth/docdata' " w:xpath="/ns0:CC_Map[1]/ns0:ReviewDate[1]" w:storeItemID="{6C0E1C76-0D1A-4877-BE6C-11144862CE15}"/>
              <w:date w:fullDate="2028-06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2B0320">
                <w:t>June 2028</w:t>
              </w:r>
            </w:sdtContent>
          </w:sdt>
        </w:p>
      </w:tc>
      <w:tc>
        <w:tcPr>
          <w:tcW w:w="1274" w:type="dxa"/>
          <w:vAlign w:val="bottom"/>
        </w:tcPr>
        <w:p w14:paraId="61AA49F4" w14:textId="77777777" w:rsidR="002C051E" w:rsidRPr="00C206B6" w:rsidRDefault="002C051E" w:rsidP="002C051E">
          <w:pPr>
            <w:pStyle w:val="Footer"/>
            <w:jc w:val="right"/>
          </w:pPr>
          <w:r w:rsidRPr="00C206B6">
            <w:t xml:space="preserve">Page </w:t>
          </w:r>
          <w:r w:rsidRPr="00C206B6">
            <w:fldChar w:fldCharType="begin"/>
          </w:r>
          <w:r w:rsidRPr="00C206B6">
            <w:instrText xml:space="preserve"> PAGE  \* Arabic  \* MERGEFORMAT </w:instrText>
          </w:r>
          <w:r w:rsidRPr="00C206B6">
            <w:fldChar w:fldCharType="separate"/>
          </w:r>
          <w:r w:rsidR="00C43035">
            <w:rPr>
              <w:noProof/>
            </w:rPr>
            <w:t>2</w:t>
          </w:r>
          <w:r w:rsidRPr="00C206B6">
            <w:fldChar w:fldCharType="end"/>
          </w:r>
          <w:r w:rsidRPr="00C206B6">
            <w:t xml:space="preserve"> of </w:t>
          </w:r>
          <w:fldSimple w:instr=" NUMPAGES  \* Arabic  \* MERGEFORMAT ">
            <w:r w:rsidR="00C43035">
              <w:rPr>
                <w:noProof/>
              </w:rPr>
              <w:t>2</w:t>
            </w:r>
          </w:fldSimple>
        </w:p>
      </w:tc>
    </w:tr>
  </w:tbl>
  <w:p w14:paraId="31979A23" w14:textId="77777777" w:rsidR="002C051E" w:rsidRPr="00C206B6" w:rsidRDefault="002C051E" w:rsidP="002C051E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951A" w14:textId="77777777" w:rsidR="00E95AFB" w:rsidRPr="002C051E" w:rsidRDefault="00E95AFB" w:rsidP="00E95AFB">
    <w:pPr>
      <w:pStyle w:val="Footer"/>
    </w:pPr>
    <w:r w:rsidRPr="008542EE">
      <w:rPr>
        <w:noProof/>
      </w:rPr>
      <w:drawing>
        <wp:anchor distT="0" distB="0" distL="114300" distR="114300" simplePos="0" relativeHeight="251662336" behindDoc="0" locked="0" layoutInCell="1" allowOverlap="1" wp14:anchorId="7A8525A5" wp14:editId="61021663">
          <wp:simplePos x="0" y="0"/>
          <wp:positionH relativeFrom="page">
            <wp:posOffset>4087030</wp:posOffset>
          </wp:positionH>
          <wp:positionV relativeFrom="page">
            <wp:posOffset>9826293</wp:posOffset>
          </wp:positionV>
          <wp:extent cx="3367405" cy="878840"/>
          <wp:effectExtent l="0" t="0" r="4445" b="0"/>
          <wp:wrapNone/>
          <wp:docPr id="17" name="Picture 1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7405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5000" w:type="pct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204"/>
      <w:gridCol w:w="1284"/>
    </w:tblGrid>
    <w:tr w:rsidR="00E95AFB" w:rsidRPr="00C206B6" w14:paraId="5EDA2CE6" w14:textId="77777777" w:rsidTr="00B65809">
      <w:tc>
        <w:tcPr>
          <w:tcW w:w="8832" w:type="dxa"/>
        </w:tcPr>
        <w:p w14:paraId="1065EB74" w14:textId="12A457AB" w:rsidR="00E95AFB" w:rsidRPr="00A05E05" w:rsidRDefault="00E95AFB" w:rsidP="00E95AFB">
          <w:pPr>
            <w:pStyle w:val="Footer"/>
          </w:pPr>
          <w:r w:rsidRPr="00A05E05">
            <w:t>V</w:t>
          </w:r>
          <w:sdt>
            <w:sdtPr>
              <w:alias w:val="Version"/>
              <w:tag w:val="Version"/>
              <w:id w:val="877588599"/>
              <w:placeholder>
                <w:docPart w:val="A5EE6D3057664CACAAC7289B7B500C33"/>
              </w:placeholder>
              <w:dataBinding w:prefixMappings="xmlns:ns0='http://www.health.qld.gov.au/metronorth/docdata' " w:xpath="/ns0:CC_Map[1]/ns0:Version[1]" w:storeItemID="{6C0E1C76-0D1A-4877-BE6C-11144862CE15}"/>
              <w:text/>
            </w:sdtPr>
            <w:sdtEndPr/>
            <w:sdtContent>
              <w:r>
                <w:t>2.0</w:t>
              </w:r>
            </w:sdtContent>
          </w:sdt>
          <w:r w:rsidRPr="00A05E05">
            <w:t xml:space="preserve"> Effective: </w:t>
          </w:r>
          <w:sdt>
            <w:sdtPr>
              <w:alias w:val="Effective Date"/>
              <w:tag w:val="Effective Date"/>
              <w:id w:val="1633057495"/>
              <w:placeholder>
                <w:docPart w:val="960FA80304114145B9D48FB176F6CC3E"/>
              </w:placeholder>
              <w:dataBinding w:prefixMappings="xmlns:ns0='http://www.health.qld.gov.au/metronorth/docdata' " w:xpath="/ns0:CC_Map[1]/ns0:EffectiveDate[1]" w:storeItemID="{6C0E1C76-0D1A-4877-BE6C-11144862CE15}"/>
              <w:date w:fullDate="2024-06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>
                <w:t>June 2024</w:t>
              </w:r>
            </w:sdtContent>
          </w:sdt>
          <w:r w:rsidRPr="00A05E05">
            <w:t xml:space="preserve"> Review: </w:t>
          </w:r>
          <w:sdt>
            <w:sdtPr>
              <w:alias w:val="Review Date"/>
              <w:tag w:val="Review Date"/>
              <w:id w:val="-667100981"/>
              <w:placeholder>
                <w:docPart w:val="09860A2E6C6A48FAAA466EC4A8CF2A51"/>
              </w:placeholder>
              <w:dataBinding w:prefixMappings="xmlns:ns0='http://www.health.qld.gov.au/metronorth/docdata' " w:xpath="/ns0:CC_Map[1]/ns0:ReviewDate[1]" w:storeItemID="{6C0E1C76-0D1A-4877-BE6C-11144862CE15}"/>
              <w:date w:fullDate="2028-06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>
                <w:t>June 2028</w:t>
              </w:r>
            </w:sdtContent>
          </w:sdt>
        </w:p>
      </w:tc>
      <w:tc>
        <w:tcPr>
          <w:tcW w:w="1232" w:type="dxa"/>
          <w:vAlign w:val="bottom"/>
        </w:tcPr>
        <w:p w14:paraId="31066EEC" w14:textId="77777777" w:rsidR="00E95AFB" w:rsidRPr="00C206B6" w:rsidRDefault="00E95AFB" w:rsidP="00E95AFB">
          <w:pPr>
            <w:pStyle w:val="Footer"/>
            <w:jc w:val="right"/>
          </w:pPr>
          <w:r w:rsidRPr="00C206B6">
            <w:t xml:space="preserve">Page </w:t>
          </w:r>
          <w:r w:rsidRPr="00C206B6">
            <w:fldChar w:fldCharType="begin"/>
          </w:r>
          <w:r w:rsidRPr="00C206B6">
            <w:instrText xml:space="preserve"> PAGE  \* Arabic  \* MERGEFORMAT </w:instrText>
          </w:r>
          <w:r w:rsidRPr="00C206B6">
            <w:fldChar w:fldCharType="separate"/>
          </w:r>
          <w:r>
            <w:t>1</w:t>
          </w:r>
          <w:r w:rsidRPr="00C206B6">
            <w:fldChar w:fldCharType="end"/>
          </w:r>
          <w:r w:rsidRPr="00C206B6">
            <w:t xml:space="preserve"> of </w:t>
          </w:r>
          <w:r w:rsidR="00F1694B">
            <w:fldChar w:fldCharType="begin"/>
          </w:r>
          <w:r w:rsidR="00F1694B">
            <w:instrText>NUMPAGES  \* Arabic  \* MERGEFORMAT</w:instrText>
          </w:r>
          <w:r w:rsidR="00F1694B">
            <w:fldChar w:fldCharType="separate"/>
          </w:r>
          <w:r>
            <w:t>2</w:t>
          </w:r>
          <w:r w:rsidR="00F1694B">
            <w:fldChar w:fldCharType="end"/>
          </w:r>
        </w:p>
      </w:tc>
    </w:tr>
  </w:tbl>
  <w:p w14:paraId="72F9533C" w14:textId="77777777" w:rsidR="00E95AFB" w:rsidRPr="002C051E" w:rsidRDefault="00E95AFB" w:rsidP="00E95AFB">
    <w:pPr>
      <w:pStyle w:val="Footer"/>
    </w:pPr>
  </w:p>
  <w:p w14:paraId="61FB2346" w14:textId="77777777" w:rsidR="00E95AFB" w:rsidRPr="002C051E" w:rsidRDefault="00E95AFB" w:rsidP="00E95AFB">
    <w:pPr>
      <w:pStyle w:val="Footer"/>
      <w:tabs>
        <w:tab w:val="clear" w:pos="9639"/>
        <w:tab w:val="left" w:pos="8339"/>
      </w:tabs>
    </w:pPr>
    <w:r>
      <w:tab/>
    </w:r>
  </w:p>
  <w:p w14:paraId="3B431998" w14:textId="28CA5363" w:rsidR="004613F2" w:rsidRPr="002C051E" w:rsidRDefault="004613F2" w:rsidP="002C051E">
    <w:pPr>
      <w:pStyle w:val="Footer"/>
    </w:pPr>
  </w:p>
  <w:p w14:paraId="59E7479C" w14:textId="77777777" w:rsidR="002C051E" w:rsidRPr="002C051E" w:rsidRDefault="002C051E" w:rsidP="002C051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0679" w14:textId="77777777" w:rsidR="00412DC6" w:rsidRDefault="00412DC6" w:rsidP="00185154">
      <w:r>
        <w:separator/>
      </w:r>
    </w:p>
    <w:p w14:paraId="7A3B2765" w14:textId="77777777" w:rsidR="00412DC6" w:rsidRDefault="00412DC6"/>
  </w:footnote>
  <w:footnote w:type="continuationSeparator" w:id="0">
    <w:p w14:paraId="5E8ABDB1" w14:textId="77777777" w:rsidR="00412DC6" w:rsidRDefault="00412DC6" w:rsidP="00185154">
      <w:r>
        <w:continuationSeparator/>
      </w:r>
    </w:p>
    <w:p w14:paraId="0B9C25D7" w14:textId="77777777" w:rsidR="00412DC6" w:rsidRDefault="00412DC6"/>
  </w:footnote>
  <w:footnote w:type="continuationNotice" w:id="1">
    <w:p w14:paraId="274BBA44" w14:textId="77777777" w:rsidR="00412DC6" w:rsidRDefault="00412D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188A" w14:textId="05604063" w:rsidR="00673B79" w:rsidRDefault="005D703D" w:rsidP="00673B79"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892BA87" wp14:editId="0187E65E">
              <wp:simplePos x="0" y="0"/>
              <wp:positionH relativeFrom="margin">
                <wp:posOffset>3832628</wp:posOffset>
              </wp:positionH>
              <wp:positionV relativeFrom="paragraph">
                <wp:posOffset>-87969</wp:posOffset>
              </wp:positionV>
              <wp:extent cx="3103662" cy="324091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662" cy="3240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9B601F" w14:textId="77777777" w:rsidR="005D703D" w:rsidRPr="00C45B68" w:rsidRDefault="005D703D" w:rsidP="005D703D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</w:rPr>
                            <w:t>Metro North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2BA87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301.8pt;margin-top:-6.95pt;width:244.4pt;height:25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" filled="f" stroked="f">
              <v:textbox>
                <w:txbxContent>
                  <w:p w14:paraId="5A9B601F" w14:textId="77777777" w:rsidR="005D703D" w:rsidRPr="00C45B68" w:rsidRDefault="005D703D" w:rsidP="005D703D">
                    <w:pPr>
                      <w:jc w:val="right"/>
                      <w:rPr>
                        <w:b/>
                        <w:bCs/>
                        <w:color w:val="FFFFFF" w:themeColor="background1"/>
                        <w:sz w:val="24"/>
                        <w:szCs w:val="28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4"/>
                        <w:szCs w:val="28"/>
                      </w:rPr>
                      <w:t>Metro North Research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D3431" w:rsidRPr="00CE617A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A5A7024" wp14:editId="7BE8A502">
          <wp:simplePos x="0" y="0"/>
          <wp:positionH relativeFrom="page">
            <wp:posOffset>4646</wp:posOffset>
          </wp:positionH>
          <wp:positionV relativeFrom="page">
            <wp:posOffset>7620</wp:posOffset>
          </wp:positionV>
          <wp:extent cx="7578000" cy="611334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8000" cy="6113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295C11" w14:textId="77777777" w:rsidR="00673B79" w:rsidRDefault="00673B79" w:rsidP="00673B79"/>
  <w:p w14:paraId="66BDF4A1" w14:textId="77777777" w:rsidR="00673B79" w:rsidRPr="00673B79" w:rsidRDefault="00673B79" w:rsidP="00673B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8C5"/>
    <w:multiLevelType w:val="multilevel"/>
    <w:tmpl w:val="9A566412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425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850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1275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700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2125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255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3825" w:firstLine="0"/>
      </w:pPr>
      <w:rPr>
        <w:rFonts w:hint="default"/>
      </w:rPr>
    </w:lvl>
  </w:abstractNum>
  <w:abstractNum w:abstractNumId="1" w15:restartNumberingAfterBreak="0">
    <w:nsid w:val="07284AE9"/>
    <w:multiLevelType w:val="multilevel"/>
    <w:tmpl w:val="A2DA094A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color w:val="auto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olor w:val="auto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color w:val="auto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olor w:val="auto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color w:val="auto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2" w15:restartNumberingAfterBreak="0">
    <w:nsid w:val="0CCD4DAA"/>
    <w:multiLevelType w:val="multilevel"/>
    <w:tmpl w:val="B05AE864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3" w15:restartNumberingAfterBreak="0">
    <w:nsid w:val="24741D40"/>
    <w:multiLevelType w:val="multilevel"/>
    <w:tmpl w:val="99025BA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4" w15:restartNumberingAfterBreak="0">
    <w:nsid w:val="285B5392"/>
    <w:multiLevelType w:val="multilevel"/>
    <w:tmpl w:val="FD08A010"/>
    <w:numStyleLink w:val="ListTableNumber"/>
  </w:abstractNum>
  <w:abstractNum w:abstractNumId="5" w15:restartNumberingAfterBreak="0">
    <w:nsid w:val="2AEE18DD"/>
    <w:multiLevelType w:val="multilevel"/>
    <w:tmpl w:val="9D625AA6"/>
    <w:numStyleLink w:val="ListNumberedHeadings"/>
  </w:abstractNum>
  <w:abstractNum w:abstractNumId="6" w15:restartNumberingAfterBreak="0">
    <w:nsid w:val="353912ED"/>
    <w:multiLevelType w:val="multilevel"/>
    <w:tmpl w:val="CCDCA7F2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1275"/>
        </w:tabs>
        <w:ind w:left="1275" w:hanging="425"/>
      </w:pPr>
      <w:rPr>
        <w:rFonts w:ascii="Courier New" w:hAnsi="Courier New" w:hint="default"/>
        <w:color w:val="auto"/>
        <w:sz w:val="20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ListBullet6"/>
      <w:lvlText w:val="○"/>
      <w:lvlJc w:val="left"/>
      <w:pPr>
        <w:tabs>
          <w:tab w:val="num" w:pos="2550"/>
        </w:tabs>
        <w:ind w:left="2550" w:hanging="425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3825" w:hanging="425"/>
      </w:pPr>
      <w:rPr>
        <w:rFonts w:hint="default"/>
      </w:rPr>
    </w:lvl>
  </w:abstractNum>
  <w:abstractNum w:abstractNumId="7" w15:restartNumberingAfterBreak="0">
    <w:nsid w:val="35472D7C"/>
    <w:multiLevelType w:val="hybridMultilevel"/>
    <w:tmpl w:val="74CE5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B6C9E"/>
    <w:multiLevelType w:val="hybridMultilevel"/>
    <w:tmpl w:val="879AA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No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236192" w:themeColor="accent1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78B" w:themeColor="accent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A3AD" w:themeColor="accent3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236192" w:themeColor="accent1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78B" w:themeColor="accen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2BD52C9"/>
    <w:multiLevelType w:val="hybridMultilevel"/>
    <w:tmpl w:val="5658E5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E5373"/>
    <w:multiLevelType w:val="multilevel"/>
    <w:tmpl w:val="FD08A010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0677A0F"/>
    <w:multiLevelType w:val="hybridMultilevel"/>
    <w:tmpl w:val="ADB0E098"/>
    <w:lvl w:ilvl="0" w:tplc="AC10862C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E46109"/>
    <w:multiLevelType w:val="multilevel"/>
    <w:tmpl w:val="B05AE864"/>
    <w:numStyleLink w:val="ListTableBullet"/>
  </w:abstractNum>
  <w:abstractNum w:abstractNumId="14" w15:restartNumberingAfterBreak="0">
    <w:nsid w:val="79E341B3"/>
    <w:multiLevelType w:val="multilevel"/>
    <w:tmpl w:val="B05AE864"/>
    <w:numStyleLink w:val="ListTableBullet"/>
  </w:abstractNum>
  <w:abstractNum w:abstractNumId="15" w15:restartNumberingAfterBreak="0">
    <w:nsid w:val="7BC87691"/>
    <w:multiLevelType w:val="multilevel"/>
    <w:tmpl w:val="FD08A010"/>
    <w:numStyleLink w:val="ListTableNumber"/>
  </w:abstractNum>
  <w:abstractNum w:abstractNumId="16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 w16cid:durableId="1262446022">
    <w:abstractNumId w:val="16"/>
  </w:num>
  <w:num w:numId="2" w16cid:durableId="398747748">
    <w:abstractNumId w:val="9"/>
  </w:num>
  <w:num w:numId="3" w16cid:durableId="1569920142">
    <w:abstractNumId w:val="2"/>
  </w:num>
  <w:num w:numId="4" w16cid:durableId="506602917">
    <w:abstractNumId w:val="11"/>
  </w:num>
  <w:num w:numId="5" w16cid:durableId="945843524">
    <w:abstractNumId w:val="4"/>
  </w:num>
  <w:num w:numId="6" w16cid:durableId="334498702">
    <w:abstractNumId w:val="14"/>
  </w:num>
  <w:num w:numId="7" w16cid:durableId="701051366">
    <w:abstractNumId w:val="5"/>
  </w:num>
  <w:num w:numId="8" w16cid:durableId="2020505608">
    <w:abstractNumId w:val="1"/>
  </w:num>
  <w:num w:numId="9" w16cid:durableId="5833665">
    <w:abstractNumId w:val="6"/>
  </w:num>
  <w:num w:numId="10" w16cid:durableId="1526865558">
    <w:abstractNumId w:val="3"/>
  </w:num>
  <w:num w:numId="11" w16cid:durableId="1329213965">
    <w:abstractNumId w:val="0"/>
  </w:num>
  <w:num w:numId="12" w16cid:durableId="880870907">
    <w:abstractNumId w:val="2"/>
  </w:num>
  <w:num w:numId="13" w16cid:durableId="757479925">
    <w:abstractNumId w:val="11"/>
  </w:num>
  <w:num w:numId="14" w16cid:durableId="975991060">
    <w:abstractNumId w:val="13"/>
  </w:num>
  <w:num w:numId="15" w16cid:durableId="568803708">
    <w:abstractNumId w:val="13"/>
  </w:num>
  <w:num w:numId="16" w16cid:durableId="1367098313">
    <w:abstractNumId w:val="15"/>
  </w:num>
  <w:num w:numId="17" w16cid:durableId="649750112">
    <w:abstractNumId w:val="15"/>
  </w:num>
  <w:num w:numId="18" w16cid:durableId="812023153">
    <w:abstractNumId w:val="8"/>
  </w:num>
  <w:num w:numId="19" w16cid:durableId="1947809613">
    <w:abstractNumId w:val="10"/>
  </w:num>
  <w:num w:numId="20" w16cid:durableId="66078814">
    <w:abstractNumId w:val="12"/>
  </w:num>
  <w:num w:numId="21" w16cid:durableId="945692925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29"/>
    <w:rsid w:val="00001649"/>
    <w:rsid w:val="00006100"/>
    <w:rsid w:val="000128C7"/>
    <w:rsid w:val="00017476"/>
    <w:rsid w:val="00025409"/>
    <w:rsid w:val="000300C2"/>
    <w:rsid w:val="00067D9F"/>
    <w:rsid w:val="00071C7D"/>
    <w:rsid w:val="00076F97"/>
    <w:rsid w:val="000870BB"/>
    <w:rsid w:val="00087D93"/>
    <w:rsid w:val="00094158"/>
    <w:rsid w:val="000B3E5D"/>
    <w:rsid w:val="000B3EBE"/>
    <w:rsid w:val="000B6FA1"/>
    <w:rsid w:val="000C0C22"/>
    <w:rsid w:val="000C1D1E"/>
    <w:rsid w:val="000E7B86"/>
    <w:rsid w:val="000F4956"/>
    <w:rsid w:val="000F4A35"/>
    <w:rsid w:val="000F4D72"/>
    <w:rsid w:val="000F6A44"/>
    <w:rsid w:val="001063C6"/>
    <w:rsid w:val="00127F74"/>
    <w:rsid w:val="0013218E"/>
    <w:rsid w:val="00145CCD"/>
    <w:rsid w:val="001505D8"/>
    <w:rsid w:val="00154790"/>
    <w:rsid w:val="001549D9"/>
    <w:rsid w:val="00156423"/>
    <w:rsid w:val="001600E5"/>
    <w:rsid w:val="001633BE"/>
    <w:rsid w:val="001829A7"/>
    <w:rsid w:val="00185154"/>
    <w:rsid w:val="00185F85"/>
    <w:rsid w:val="0019114D"/>
    <w:rsid w:val="001A1E60"/>
    <w:rsid w:val="001A65A7"/>
    <w:rsid w:val="001B0624"/>
    <w:rsid w:val="001B5CEA"/>
    <w:rsid w:val="001C29FF"/>
    <w:rsid w:val="001C4B66"/>
    <w:rsid w:val="001D4AC2"/>
    <w:rsid w:val="001E257A"/>
    <w:rsid w:val="001F16CA"/>
    <w:rsid w:val="001F66DB"/>
    <w:rsid w:val="002078C1"/>
    <w:rsid w:val="002106C4"/>
    <w:rsid w:val="00210DEF"/>
    <w:rsid w:val="0021223B"/>
    <w:rsid w:val="00215490"/>
    <w:rsid w:val="002218D3"/>
    <w:rsid w:val="00222215"/>
    <w:rsid w:val="00236DCC"/>
    <w:rsid w:val="0025119D"/>
    <w:rsid w:val="00252201"/>
    <w:rsid w:val="00254DD8"/>
    <w:rsid w:val="002557A0"/>
    <w:rsid w:val="00287321"/>
    <w:rsid w:val="00292804"/>
    <w:rsid w:val="002929FC"/>
    <w:rsid w:val="002B0320"/>
    <w:rsid w:val="002B4003"/>
    <w:rsid w:val="002C051E"/>
    <w:rsid w:val="002C0D3B"/>
    <w:rsid w:val="002C4153"/>
    <w:rsid w:val="002C5B1C"/>
    <w:rsid w:val="002D1731"/>
    <w:rsid w:val="002D290E"/>
    <w:rsid w:val="002D4254"/>
    <w:rsid w:val="002D4E6E"/>
    <w:rsid w:val="002E7605"/>
    <w:rsid w:val="002F1B85"/>
    <w:rsid w:val="002F2BFD"/>
    <w:rsid w:val="002F4862"/>
    <w:rsid w:val="00301893"/>
    <w:rsid w:val="003411DD"/>
    <w:rsid w:val="00341942"/>
    <w:rsid w:val="00357296"/>
    <w:rsid w:val="003578A8"/>
    <w:rsid w:val="00363F41"/>
    <w:rsid w:val="0037398C"/>
    <w:rsid w:val="0037618F"/>
    <w:rsid w:val="00384D54"/>
    <w:rsid w:val="003853C1"/>
    <w:rsid w:val="003A04C1"/>
    <w:rsid w:val="003A08A5"/>
    <w:rsid w:val="003B0945"/>
    <w:rsid w:val="003B097F"/>
    <w:rsid w:val="003B4DCF"/>
    <w:rsid w:val="003D3431"/>
    <w:rsid w:val="003D3B71"/>
    <w:rsid w:val="003D56AF"/>
    <w:rsid w:val="003E1EF3"/>
    <w:rsid w:val="003E5319"/>
    <w:rsid w:val="003E7F26"/>
    <w:rsid w:val="003F5DEF"/>
    <w:rsid w:val="003F6E2B"/>
    <w:rsid w:val="004007E9"/>
    <w:rsid w:val="00402087"/>
    <w:rsid w:val="00404615"/>
    <w:rsid w:val="00407776"/>
    <w:rsid w:val="00412DC6"/>
    <w:rsid w:val="00427353"/>
    <w:rsid w:val="00430DFD"/>
    <w:rsid w:val="0043564D"/>
    <w:rsid w:val="0043628A"/>
    <w:rsid w:val="00444AE6"/>
    <w:rsid w:val="004478FD"/>
    <w:rsid w:val="004613F2"/>
    <w:rsid w:val="00462C45"/>
    <w:rsid w:val="00465D45"/>
    <w:rsid w:val="004700B3"/>
    <w:rsid w:val="00491C59"/>
    <w:rsid w:val="004973B4"/>
    <w:rsid w:val="004B21E8"/>
    <w:rsid w:val="004B4593"/>
    <w:rsid w:val="004B7DAE"/>
    <w:rsid w:val="004C4BB2"/>
    <w:rsid w:val="004D001A"/>
    <w:rsid w:val="004D5503"/>
    <w:rsid w:val="004E79A4"/>
    <w:rsid w:val="004F2A3C"/>
    <w:rsid w:val="004F3300"/>
    <w:rsid w:val="004F3D6F"/>
    <w:rsid w:val="0051056D"/>
    <w:rsid w:val="00513F0C"/>
    <w:rsid w:val="005277C1"/>
    <w:rsid w:val="005331C9"/>
    <w:rsid w:val="00533EFA"/>
    <w:rsid w:val="00547A89"/>
    <w:rsid w:val="0055219D"/>
    <w:rsid w:val="0055353F"/>
    <w:rsid w:val="0055652E"/>
    <w:rsid w:val="0056633F"/>
    <w:rsid w:val="005713E5"/>
    <w:rsid w:val="0058447A"/>
    <w:rsid w:val="00595545"/>
    <w:rsid w:val="005970C7"/>
    <w:rsid w:val="005A435A"/>
    <w:rsid w:val="005B0C40"/>
    <w:rsid w:val="005D620B"/>
    <w:rsid w:val="005D691F"/>
    <w:rsid w:val="005D703D"/>
    <w:rsid w:val="005E259B"/>
    <w:rsid w:val="005F54BD"/>
    <w:rsid w:val="006025ED"/>
    <w:rsid w:val="0061089F"/>
    <w:rsid w:val="00613F31"/>
    <w:rsid w:val="00633235"/>
    <w:rsid w:val="0063555A"/>
    <w:rsid w:val="006378C4"/>
    <w:rsid w:val="00641D6C"/>
    <w:rsid w:val="006454A5"/>
    <w:rsid w:val="0065325A"/>
    <w:rsid w:val="00655DD4"/>
    <w:rsid w:val="00673248"/>
    <w:rsid w:val="00673B79"/>
    <w:rsid w:val="00674316"/>
    <w:rsid w:val="00684E74"/>
    <w:rsid w:val="00685A6C"/>
    <w:rsid w:val="006A1801"/>
    <w:rsid w:val="006A282F"/>
    <w:rsid w:val="006C1E00"/>
    <w:rsid w:val="006D22C5"/>
    <w:rsid w:val="006D762F"/>
    <w:rsid w:val="006D7F79"/>
    <w:rsid w:val="006F420D"/>
    <w:rsid w:val="007233E0"/>
    <w:rsid w:val="007424E2"/>
    <w:rsid w:val="0074447B"/>
    <w:rsid w:val="00751C48"/>
    <w:rsid w:val="00752D30"/>
    <w:rsid w:val="007666FC"/>
    <w:rsid w:val="00770BD3"/>
    <w:rsid w:val="00770BF1"/>
    <w:rsid w:val="00774E81"/>
    <w:rsid w:val="007842AF"/>
    <w:rsid w:val="00787A51"/>
    <w:rsid w:val="007A16D1"/>
    <w:rsid w:val="007A5346"/>
    <w:rsid w:val="007B4E24"/>
    <w:rsid w:val="007C39F5"/>
    <w:rsid w:val="007C61F7"/>
    <w:rsid w:val="007C66B3"/>
    <w:rsid w:val="007F740C"/>
    <w:rsid w:val="00807CB5"/>
    <w:rsid w:val="008131AD"/>
    <w:rsid w:val="00815431"/>
    <w:rsid w:val="00822503"/>
    <w:rsid w:val="008327F5"/>
    <w:rsid w:val="008340B0"/>
    <w:rsid w:val="00837B0F"/>
    <w:rsid w:val="00841888"/>
    <w:rsid w:val="00843597"/>
    <w:rsid w:val="00845732"/>
    <w:rsid w:val="008572D9"/>
    <w:rsid w:val="00861E13"/>
    <w:rsid w:val="008722A0"/>
    <w:rsid w:val="00886648"/>
    <w:rsid w:val="00892496"/>
    <w:rsid w:val="008A6F22"/>
    <w:rsid w:val="008B5D8F"/>
    <w:rsid w:val="008B5E48"/>
    <w:rsid w:val="008C2724"/>
    <w:rsid w:val="008D1909"/>
    <w:rsid w:val="008F0991"/>
    <w:rsid w:val="008F4E0B"/>
    <w:rsid w:val="0090067E"/>
    <w:rsid w:val="00907866"/>
    <w:rsid w:val="0092101C"/>
    <w:rsid w:val="0092256F"/>
    <w:rsid w:val="00924346"/>
    <w:rsid w:val="00937FEE"/>
    <w:rsid w:val="0094262C"/>
    <w:rsid w:val="009453E1"/>
    <w:rsid w:val="009571D7"/>
    <w:rsid w:val="009704D1"/>
    <w:rsid w:val="00972ED2"/>
    <w:rsid w:val="00973C86"/>
    <w:rsid w:val="00977EE2"/>
    <w:rsid w:val="00987154"/>
    <w:rsid w:val="00991AF0"/>
    <w:rsid w:val="009A199C"/>
    <w:rsid w:val="009C7D8B"/>
    <w:rsid w:val="009D4FC5"/>
    <w:rsid w:val="009D670A"/>
    <w:rsid w:val="009D7C00"/>
    <w:rsid w:val="009E03E2"/>
    <w:rsid w:val="009E2F97"/>
    <w:rsid w:val="009F6CE7"/>
    <w:rsid w:val="00A012A6"/>
    <w:rsid w:val="00A07960"/>
    <w:rsid w:val="00A1015A"/>
    <w:rsid w:val="00A1678A"/>
    <w:rsid w:val="00A21CD1"/>
    <w:rsid w:val="00A23D8E"/>
    <w:rsid w:val="00A37B5D"/>
    <w:rsid w:val="00A41250"/>
    <w:rsid w:val="00A41D4E"/>
    <w:rsid w:val="00A434CE"/>
    <w:rsid w:val="00A52A8F"/>
    <w:rsid w:val="00A55155"/>
    <w:rsid w:val="00A62209"/>
    <w:rsid w:val="00A640FF"/>
    <w:rsid w:val="00A6683E"/>
    <w:rsid w:val="00A83B38"/>
    <w:rsid w:val="00A90A5B"/>
    <w:rsid w:val="00A973A7"/>
    <w:rsid w:val="00AA1DEA"/>
    <w:rsid w:val="00AA6010"/>
    <w:rsid w:val="00AB7276"/>
    <w:rsid w:val="00AD6EC2"/>
    <w:rsid w:val="00AE4C26"/>
    <w:rsid w:val="00AF2204"/>
    <w:rsid w:val="00B012F3"/>
    <w:rsid w:val="00B1273F"/>
    <w:rsid w:val="00B42825"/>
    <w:rsid w:val="00B53493"/>
    <w:rsid w:val="00B55D18"/>
    <w:rsid w:val="00B56CC8"/>
    <w:rsid w:val="00B575EB"/>
    <w:rsid w:val="00B65281"/>
    <w:rsid w:val="00B668FB"/>
    <w:rsid w:val="00B76B8E"/>
    <w:rsid w:val="00B85922"/>
    <w:rsid w:val="00B94CD7"/>
    <w:rsid w:val="00BA45AE"/>
    <w:rsid w:val="00BA4F4A"/>
    <w:rsid w:val="00BA66AD"/>
    <w:rsid w:val="00BB789F"/>
    <w:rsid w:val="00BC2DD3"/>
    <w:rsid w:val="00BC67B1"/>
    <w:rsid w:val="00BD1A2A"/>
    <w:rsid w:val="00BD6FF9"/>
    <w:rsid w:val="00BD7CF3"/>
    <w:rsid w:val="00BE047E"/>
    <w:rsid w:val="00BE16D4"/>
    <w:rsid w:val="00BE7845"/>
    <w:rsid w:val="00BF2C53"/>
    <w:rsid w:val="00C000C3"/>
    <w:rsid w:val="00C02E60"/>
    <w:rsid w:val="00C10095"/>
    <w:rsid w:val="00C129E3"/>
    <w:rsid w:val="00C240FD"/>
    <w:rsid w:val="00C24374"/>
    <w:rsid w:val="00C302EF"/>
    <w:rsid w:val="00C3052D"/>
    <w:rsid w:val="00C32286"/>
    <w:rsid w:val="00C43035"/>
    <w:rsid w:val="00C74C53"/>
    <w:rsid w:val="00C97431"/>
    <w:rsid w:val="00CA5D45"/>
    <w:rsid w:val="00CB3C8D"/>
    <w:rsid w:val="00CB6E29"/>
    <w:rsid w:val="00CD7B18"/>
    <w:rsid w:val="00CE479D"/>
    <w:rsid w:val="00CE4D75"/>
    <w:rsid w:val="00CE617A"/>
    <w:rsid w:val="00CE7570"/>
    <w:rsid w:val="00D00B43"/>
    <w:rsid w:val="00D02F12"/>
    <w:rsid w:val="00D241D3"/>
    <w:rsid w:val="00D24E8A"/>
    <w:rsid w:val="00D253E1"/>
    <w:rsid w:val="00D27EB6"/>
    <w:rsid w:val="00D27FA8"/>
    <w:rsid w:val="00D33377"/>
    <w:rsid w:val="00D365D3"/>
    <w:rsid w:val="00D42F7B"/>
    <w:rsid w:val="00D55089"/>
    <w:rsid w:val="00D5688D"/>
    <w:rsid w:val="00D63BDA"/>
    <w:rsid w:val="00D65684"/>
    <w:rsid w:val="00D6768E"/>
    <w:rsid w:val="00D749CB"/>
    <w:rsid w:val="00DA76FA"/>
    <w:rsid w:val="00DB2B49"/>
    <w:rsid w:val="00DB315A"/>
    <w:rsid w:val="00DB627A"/>
    <w:rsid w:val="00DC28FE"/>
    <w:rsid w:val="00DC290C"/>
    <w:rsid w:val="00DC33B4"/>
    <w:rsid w:val="00DC50E8"/>
    <w:rsid w:val="00DC5607"/>
    <w:rsid w:val="00DD4656"/>
    <w:rsid w:val="00DF01DF"/>
    <w:rsid w:val="00DF1CB2"/>
    <w:rsid w:val="00E018FB"/>
    <w:rsid w:val="00E11641"/>
    <w:rsid w:val="00E11D38"/>
    <w:rsid w:val="00E135C8"/>
    <w:rsid w:val="00E21DC0"/>
    <w:rsid w:val="00E22CA2"/>
    <w:rsid w:val="00E300EF"/>
    <w:rsid w:val="00E3116F"/>
    <w:rsid w:val="00E33E7C"/>
    <w:rsid w:val="00E4129A"/>
    <w:rsid w:val="00E452FB"/>
    <w:rsid w:val="00E506FA"/>
    <w:rsid w:val="00E665F0"/>
    <w:rsid w:val="00E6763B"/>
    <w:rsid w:val="00E83826"/>
    <w:rsid w:val="00E87ACA"/>
    <w:rsid w:val="00E95AFB"/>
    <w:rsid w:val="00EA0007"/>
    <w:rsid w:val="00EA3EC9"/>
    <w:rsid w:val="00EA7D1B"/>
    <w:rsid w:val="00EB05DC"/>
    <w:rsid w:val="00EB201E"/>
    <w:rsid w:val="00EB22F7"/>
    <w:rsid w:val="00EB2A0A"/>
    <w:rsid w:val="00EB58BD"/>
    <w:rsid w:val="00EC0FFC"/>
    <w:rsid w:val="00ED2E33"/>
    <w:rsid w:val="00ED3024"/>
    <w:rsid w:val="00ED71B6"/>
    <w:rsid w:val="00EE5474"/>
    <w:rsid w:val="00EF0E10"/>
    <w:rsid w:val="00EF1B32"/>
    <w:rsid w:val="00EF2076"/>
    <w:rsid w:val="00EF2AFB"/>
    <w:rsid w:val="00EF4F25"/>
    <w:rsid w:val="00EF574F"/>
    <w:rsid w:val="00F05AE3"/>
    <w:rsid w:val="00F1694B"/>
    <w:rsid w:val="00F23D68"/>
    <w:rsid w:val="00F269D7"/>
    <w:rsid w:val="00F33D5C"/>
    <w:rsid w:val="00F36101"/>
    <w:rsid w:val="00F431FB"/>
    <w:rsid w:val="00F53ACB"/>
    <w:rsid w:val="00F60E46"/>
    <w:rsid w:val="00F6184E"/>
    <w:rsid w:val="00F7027D"/>
    <w:rsid w:val="00F75C5C"/>
    <w:rsid w:val="00F8007E"/>
    <w:rsid w:val="00F81C8A"/>
    <w:rsid w:val="00F84805"/>
    <w:rsid w:val="00F94520"/>
    <w:rsid w:val="00FA2B02"/>
    <w:rsid w:val="00FB1115"/>
    <w:rsid w:val="00FB4AE4"/>
    <w:rsid w:val="00FB7E36"/>
    <w:rsid w:val="00FD784B"/>
    <w:rsid w:val="00FE7A02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CF687F"/>
  <w15:docId w15:val="{50EAB38E-CCF5-4571-895D-0B2AE3E3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409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qFormat/>
    <w:rsid w:val="001F66DB"/>
    <w:pPr>
      <w:keepNext/>
      <w:keepLines/>
      <w:widowControl w:val="0"/>
      <w:spacing w:before="320" w:after="180"/>
      <w:outlineLvl w:val="0"/>
    </w:pPr>
    <w:rPr>
      <w:rFonts w:asciiTheme="majorHAnsi" w:eastAsia="Times New Roman" w:hAnsiTheme="majorHAnsi" w:cs="Arial"/>
      <w:b/>
      <w:bCs/>
      <w:color w:val="236192" w:themeColor="accent1"/>
      <w:sz w:val="32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4973B4"/>
    <w:pPr>
      <w:keepNext/>
      <w:keepLines/>
      <w:spacing w:before="280" w:after="180"/>
      <w:outlineLvl w:val="1"/>
    </w:pPr>
    <w:rPr>
      <w:rFonts w:asciiTheme="majorHAnsi" w:eastAsia="Times New Roman" w:hAnsiTheme="majorHAnsi" w:cs="Arial"/>
      <w:b/>
      <w:bCs/>
      <w:iCs/>
      <w:color w:val="00778B" w:themeColor="accent2"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384D54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00A3AD" w:themeColor="accent3"/>
      <w:sz w:val="24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9E2F97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color w:val="236192" w:themeColor="accent1"/>
      <w:sz w:val="22"/>
      <w:lang w:eastAsia="en-AU"/>
    </w:rPr>
  </w:style>
  <w:style w:type="paragraph" w:styleId="Heading5">
    <w:name w:val="heading 5"/>
    <w:basedOn w:val="Normal"/>
    <w:next w:val="BodyText"/>
    <w:link w:val="Heading5Char"/>
    <w:qFormat/>
    <w:rsid w:val="009E2F97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/>
      <w:bCs/>
      <w:iCs/>
      <w:color w:val="00778B" w:themeColor="accent2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D3024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ED3024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1F66DB"/>
    <w:rPr>
      <w:rFonts w:asciiTheme="majorHAnsi" w:eastAsia="Times New Roman" w:hAnsiTheme="majorHAnsi" w:cs="Arial"/>
      <w:b/>
      <w:bCs/>
      <w:color w:val="236192" w:themeColor="accent1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4973B4"/>
    <w:rPr>
      <w:rFonts w:asciiTheme="majorHAnsi" w:eastAsia="Times New Roman" w:hAnsiTheme="majorHAnsi" w:cs="Arial"/>
      <w:b/>
      <w:bCs/>
      <w:iCs/>
      <w:color w:val="00778B" w:themeColor="accent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384D54"/>
    <w:rPr>
      <w:rFonts w:asciiTheme="majorHAnsi" w:eastAsia="Times New Roman" w:hAnsiTheme="majorHAnsi" w:cs="Times New Roman"/>
      <w:b/>
      <w:bCs/>
      <w:color w:val="00A3AD" w:themeColor="accent3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9E2F97"/>
    <w:rPr>
      <w:rFonts w:asciiTheme="majorHAnsi" w:eastAsia="Times New Roman" w:hAnsiTheme="majorHAnsi" w:cs="Times New Roman"/>
      <w:b/>
      <w:bCs/>
      <w:color w:val="236192" w:themeColor="accent1"/>
      <w:lang w:eastAsia="en-AU"/>
    </w:rPr>
  </w:style>
  <w:style w:type="paragraph" w:customStyle="1" w:styleId="NoHeading1">
    <w:name w:val="No. Heading 1"/>
    <w:basedOn w:val="Heading1"/>
    <w:next w:val="BodyText"/>
    <w:uiPriority w:val="1"/>
    <w:qFormat/>
    <w:rsid w:val="003A08A5"/>
    <w:pPr>
      <w:numPr>
        <w:numId w:val="7"/>
      </w:numPr>
    </w:pPr>
    <w:rPr>
      <w:bCs w:val="0"/>
    </w:rPr>
  </w:style>
  <w:style w:type="paragraph" w:customStyle="1" w:styleId="NoHeading2">
    <w:name w:val="No. Heading 2"/>
    <w:basedOn w:val="Heading2"/>
    <w:next w:val="BodyText"/>
    <w:uiPriority w:val="1"/>
    <w:qFormat/>
    <w:rsid w:val="003A08A5"/>
    <w:pPr>
      <w:numPr>
        <w:ilvl w:val="1"/>
        <w:numId w:val="7"/>
      </w:numPr>
    </w:pPr>
  </w:style>
  <w:style w:type="paragraph" w:customStyle="1" w:styleId="NoHeading3">
    <w:name w:val="No. Heading 3"/>
    <w:basedOn w:val="Heading3"/>
    <w:next w:val="BodyText"/>
    <w:uiPriority w:val="1"/>
    <w:qFormat/>
    <w:rsid w:val="00822503"/>
    <w:pPr>
      <w:numPr>
        <w:ilvl w:val="2"/>
        <w:numId w:val="7"/>
      </w:numPr>
    </w:pPr>
  </w:style>
  <w:style w:type="paragraph" w:customStyle="1" w:styleId="NoHeading4">
    <w:name w:val="No. Heading 4"/>
    <w:basedOn w:val="Heading4"/>
    <w:next w:val="BodyText"/>
    <w:uiPriority w:val="1"/>
    <w:qFormat/>
    <w:rsid w:val="003A08A5"/>
    <w:pPr>
      <w:numPr>
        <w:ilvl w:val="3"/>
        <w:numId w:val="7"/>
      </w:numPr>
    </w:pPr>
  </w:style>
  <w:style w:type="paragraph" w:styleId="Title">
    <w:name w:val="Title"/>
    <w:basedOn w:val="Normal"/>
    <w:next w:val="BodyText"/>
    <w:link w:val="TitleChar"/>
    <w:uiPriority w:val="9"/>
    <w:rsid w:val="002E7605"/>
    <w:pPr>
      <w:spacing w:after="60"/>
    </w:pPr>
    <w:rPr>
      <w:rFonts w:asciiTheme="majorHAnsi" w:eastAsiaTheme="majorEastAsia" w:hAnsiTheme="majorHAnsi" w:cstheme="majorBidi"/>
      <w:color w:val="236192" w:themeColor="accent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2E7605"/>
    <w:rPr>
      <w:rFonts w:asciiTheme="majorHAnsi" w:eastAsiaTheme="majorEastAsia" w:hAnsiTheme="majorHAnsi" w:cstheme="majorBidi"/>
      <w:color w:val="236192" w:themeColor="accent1"/>
      <w:sz w:val="48"/>
      <w:szCs w:val="52"/>
    </w:rPr>
  </w:style>
  <w:style w:type="paragraph" w:styleId="Subtitle">
    <w:name w:val="Subtitle"/>
    <w:basedOn w:val="Normal"/>
    <w:next w:val="BodyText"/>
    <w:link w:val="SubtitleChar"/>
    <w:uiPriority w:val="10"/>
    <w:rsid w:val="002E7605"/>
    <w:pPr>
      <w:numPr>
        <w:ilvl w:val="1"/>
      </w:numPr>
      <w:spacing w:before="60" w:after="360"/>
    </w:pPr>
    <w:rPr>
      <w:rFonts w:asciiTheme="majorHAnsi" w:eastAsiaTheme="majorEastAsia" w:hAnsiTheme="majorHAnsi" w:cstheme="majorBidi"/>
      <w:iCs/>
      <w:color w:val="00778B" w:themeColor="accen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rsid w:val="002E7605"/>
    <w:rPr>
      <w:rFonts w:asciiTheme="majorHAnsi" w:eastAsiaTheme="majorEastAsia" w:hAnsiTheme="majorHAnsi" w:cstheme="majorBidi"/>
      <w:iCs/>
      <w:color w:val="00778B" w:themeColor="accent2"/>
      <w:sz w:val="28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7845"/>
    <w:rPr>
      <w:rFonts w:eastAsia="Times New Roman" w:cs="Times New Roman"/>
      <w:sz w:val="20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92101C"/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D63BDA"/>
    <w:rPr>
      <w:sz w:val="17"/>
    </w:rPr>
  </w:style>
  <w:style w:type="paragraph" w:styleId="Footer">
    <w:name w:val="footer"/>
    <w:basedOn w:val="Normal"/>
    <w:link w:val="FooterChar"/>
    <w:uiPriority w:val="99"/>
    <w:rsid w:val="0092101C"/>
    <w:pPr>
      <w:tabs>
        <w:tab w:val="right" w:pos="9639"/>
      </w:tabs>
    </w:pPr>
    <w:rPr>
      <w:color w:val="58595B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D63BDA"/>
    <w:rPr>
      <w:color w:val="58595B"/>
      <w:sz w:val="14"/>
    </w:rPr>
  </w:style>
  <w:style w:type="paragraph" w:styleId="ListNumber0">
    <w:name w:val="List Number"/>
    <w:basedOn w:val="Normal"/>
    <w:uiPriority w:val="2"/>
    <w:qFormat/>
    <w:rsid w:val="00685A6C"/>
    <w:pPr>
      <w:numPr>
        <w:numId w:val="10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2"/>
    <w:qFormat/>
    <w:rsid w:val="00685A6C"/>
    <w:pPr>
      <w:numPr>
        <w:numId w:val="9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rsid w:val="0092101C"/>
    <w:rPr>
      <w:color w:val="236192" w:themeColor="accent1"/>
      <w:u w:val="single"/>
    </w:rPr>
  </w:style>
  <w:style w:type="paragraph" w:styleId="TOC1">
    <w:name w:val="toc 1"/>
    <w:basedOn w:val="Normal"/>
    <w:next w:val="Normal"/>
    <w:uiPriority w:val="39"/>
    <w:rsid w:val="00770BD3"/>
    <w:pPr>
      <w:keepNext/>
      <w:tabs>
        <w:tab w:val="right" w:leader="dot" w:pos="4961"/>
      </w:tabs>
      <w:spacing w:before="240" w:after="60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semiHidden/>
    <w:rsid w:val="00770BD3"/>
    <w:pPr>
      <w:tabs>
        <w:tab w:val="right" w:leader="dot" w:pos="4961"/>
      </w:tabs>
      <w:spacing w:before="60" w:after="60"/>
      <w:ind w:right="567"/>
    </w:pPr>
    <w:rPr>
      <w:noProof/>
    </w:rPr>
  </w:style>
  <w:style w:type="paragraph" w:styleId="TOC3">
    <w:name w:val="toc 3"/>
    <w:basedOn w:val="Normal"/>
    <w:next w:val="Normal"/>
    <w:uiPriority w:val="39"/>
    <w:semiHidden/>
    <w:rsid w:val="00770BD3"/>
    <w:pPr>
      <w:tabs>
        <w:tab w:val="right" w:leader="dot" w:pos="4961"/>
      </w:tabs>
      <w:spacing w:before="20" w:after="20"/>
      <w:ind w:right="567"/>
    </w:pPr>
    <w:rPr>
      <w:noProof/>
    </w:rPr>
  </w:style>
  <w:style w:type="table" w:styleId="TableGrid">
    <w:name w:val="Table Grid"/>
    <w:basedOn w:val="TableNormal"/>
    <w:uiPriority w:val="59"/>
    <w:semiHidden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BodyText"/>
    <w:uiPriority w:val="3"/>
    <w:qFormat/>
    <w:rsid w:val="00430DFD"/>
    <w:pPr>
      <w:spacing w:before="60" w:after="60"/>
      <w:ind w:left="113" w:right="113"/>
    </w:pPr>
    <w:rPr>
      <w:b/>
    </w:rPr>
  </w:style>
  <w:style w:type="paragraph" w:customStyle="1" w:styleId="TableText">
    <w:name w:val="Table Text"/>
    <w:basedOn w:val="Normal"/>
    <w:uiPriority w:val="3"/>
    <w:qFormat/>
    <w:rsid w:val="00430DFD"/>
    <w:pPr>
      <w:spacing w:before="60" w:after="60"/>
      <w:ind w:left="113" w:right="113"/>
    </w:pPr>
  </w:style>
  <w:style w:type="paragraph" w:customStyle="1" w:styleId="TableBullet">
    <w:name w:val="Table Bullet"/>
    <w:basedOn w:val="TableText"/>
    <w:uiPriority w:val="4"/>
    <w:qFormat/>
    <w:rsid w:val="00430DFD"/>
    <w:pPr>
      <w:numPr>
        <w:numId w:val="15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4"/>
    <w:qFormat/>
    <w:rsid w:val="00430DFD"/>
    <w:pPr>
      <w:numPr>
        <w:numId w:val="17"/>
      </w:numPr>
    </w:pPr>
  </w:style>
  <w:style w:type="character" w:customStyle="1" w:styleId="Heading5Char">
    <w:name w:val="Heading 5 Char"/>
    <w:basedOn w:val="DefaultParagraphFont"/>
    <w:link w:val="Heading5"/>
    <w:rsid w:val="009E2F97"/>
    <w:rPr>
      <w:rFonts w:asciiTheme="majorHAnsi" w:eastAsia="Times New Roman" w:hAnsiTheme="majorHAnsi" w:cs="Times New Roman"/>
      <w:b/>
      <w:bCs/>
      <w:iCs/>
      <w:color w:val="00778B" w:themeColor="accent2"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E7845"/>
    <w:rPr>
      <w:rFonts w:eastAsia="Times New Roman" w:cs="Times New Roman"/>
      <w:bCs/>
      <w:sz w:val="20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E7845"/>
    <w:rPr>
      <w:rFonts w:eastAsia="Times New Roman" w:cs="Times New Roman"/>
      <w:sz w:val="20"/>
      <w:szCs w:val="16"/>
      <w:lang w:eastAsia="en-AU"/>
    </w:rPr>
  </w:style>
  <w:style w:type="paragraph" w:styleId="ListParagraph0">
    <w:name w:val="List Paragraph"/>
    <w:basedOn w:val="ListBullet0"/>
    <w:uiPriority w:val="2"/>
    <w:qFormat/>
    <w:rsid w:val="00685A6C"/>
    <w:pPr>
      <w:numPr>
        <w:numId w:val="11"/>
      </w:numPr>
    </w:pPr>
  </w:style>
  <w:style w:type="paragraph" w:styleId="TOC4">
    <w:name w:val="toc 4"/>
    <w:basedOn w:val="TOC1"/>
    <w:next w:val="Normal"/>
    <w:uiPriority w:val="39"/>
    <w:semiHidden/>
    <w:rsid w:val="00DF01DF"/>
    <w:pPr>
      <w:tabs>
        <w:tab w:val="left" w:pos="851"/>
      </w:tabs>
      <w:ind w:left="851" w:hanging="851"/>
    </w:pPr>
  </w:style>
  <w:style w:type="paragraph" w:customStyle="1" w:styleId="NoHeading5">
    <w:name w:val="No. Heading 5"/>
    <w:basedOn w:val="Heading5"/>
    <w:next w:val="BodyText"/>
    <w:uiPriority w:val="1"/>
    <w:qFormat/>
    <w:rsid w:val="003A08A5"/>
    <w:pPr>
      <w:numPr>
        <w:ilvl w:val="4"/>
        <w:numId w:val="7"/>
      </w:numPr>
    </w:pPr>
  </w:style>
  <w:style w:type="paragraph" w:customStyle="1" w:styleId="CoverDetails">
    <w:name w:val="Cover Details"/>
    <w:basedOn w:val="Subtitle"/>
    <w:next w:val="Normal"/>
    <w:uiPriority w:val="13"/>
    <w:rsid w:val="00673B79"/>
    <w:pPr>
      <w:pBdr>
        <w:top w:val="single" w:sz="24" w:space="1" w:color="C2E9F1" w:themeColor="accent5" w:themeTint="99"/>
        <w:left w:val="single" w:sz="48" w:space="4" w:color="C2E9F1" w:themeColor="accent5" w:themeTint="99"/>
        <w:bottom w:val="single" w:sz="24" w:space="1" w:color="C2E9F1" w:themeColor="accent5" w:themeTint="99"/>
        <w:right w:val="single" w:sz="48" w:space="4" w:color="C2E9F1" w:themeColor="accent5" w:themeTint="99"/>
      </w:pBdr>
      <w:shd w:val="clear" w:color="auto" w:fill="C2E9F1" w:themeFill="accent5" w:themeFillTint="99"/>
      <w:spacing w:before="0" w:after="0"/>
      <w:ind w:left="-198" w:right="-198"/>
      <w:jc w:val="right"/>
    </w:pPr>
    <w:rPr>
      <w:noProof/>
      <w:color w:val="00778B"/>
      <w:sz w:val="18"/>
      <w:lang w:eastAsia="en-AU"/>
    </w:rPr>
  </w:style>
  <w:style w:type="paragraph" w:customStyle="1" w:styleId="CoverFooter">
    <w:name w:val="Cover Footer"/>
    <w:basedOn w:val="CoverDetails"/>
    <w:uiPriority w:val="99"/>
    <w:semiHidden/>
    <w:rsid w:val="00655DD4"/>
    <w:pPr>
      <w:jc w:val="left"/>
    </w:pPr>
    <w:rPr>
      <w:color w:val="333333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845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BE7845"/>
    <w:rPr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uiPriority w:val="6"/>
    <w:qFormat/>
    <w:rsid w:val="002557A0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uiPriority w:val="6"/>
    <w:qFormat/>
    <w:rsid w:val="00FE7A02"/>
    <w:pPr>
      <w:keepNext/>
    </w:pPr>
  </w:style>
  <w:style w:type="paragraph" w:customStyle="1" w:styleId="FigureStyle">
    <w:name w:val="Figure Style"/>
    <w:basedOn w:val="BodyText"/>
    <w:uiPriority w:val="6"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7">
    <w:name w:val="toc 7"/>
    <w:basedOn w:val="TOC2"/>
    <w:next w:val="Normal"/>
    <w:uiPriority w:val="3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685A6C"/>
    <w:pPr>
      <w:numPr>
        <w:numId w:val="10"/>
      </w:numPr>
    </w:pPr>
  </w:style>
  <w:style w:type="numbering" w:customStyle="1" w:styleId="ListParagraph">
    <w:name w:val="List_Paragraph"/>
    <w:uiPriority w:val="99"/>
    <w:rsid w:val="00685A6C"/>
    <w:pPr>
      <w:numPr>
        <w:numId w:val="11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2"/>
    <w:qFormat/>
    <w:rsid w:val="00685A6C"/>
    <w:pPr>
      <w:numPr>
        <w:numId w:val="8"/>
      </w:numPr>
    </w:pPr>
  </w:style>
  <w:style w:type="numbering" w:customStyle="1" w:styleId="ListAlpha">
    <w:name w:val="List_Alpha"/>
    <w:uiPriority w:val="99"/>
    <w:rsid w:val="00685A6C"/>
    <w:pPr>
      <w:numPr>
        <w:numId w:val="8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4D001A"/>
    <w:pPr>
      <w:tabs>
        <w:tab w:val="left" w:pos="1134"/>
      </w:tabs>
      <w:ind w:left="1134" w:hanging="1134"/>
    </w:pPr>
  </w:style>
  <w:style w:type="paragraph" w:customStyle="1" w:styleId="Disclaimer">
    <w:name w:val="Disclaimer"/>
    <w:basedOn w:val="Normal"/>
    <w:uiPriority w:val="99"/>
    <w:semiHidden/>
    <w:rsid w:val="00AA1DEA"/>
    <w:pPr>
      <w:spacing w:before="180" w:after="180" w:line="264" w:lineRule="auto"/>
    </w:pPr>
    <w:rPr>
      <w:color w:val="333333"/>
      <w:sz w:val="14"/>
      <w:lang w:val="en-GB"/>
    </w:rPr>
  </w:style>
  <w:style w:type="character" w:styleId="FollowedHyperlink">
    <w:name w:val="FollowedHyperlink"/>
    <w:basedOn w:val="DefaultParagraphFont"/>
    <w:uiPriority w:val="13"/>
    <w:rsid w:val="0092101C"/>
    <w:rPr>
      <w:color w:val="236192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1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685A6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685A6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685A6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685A6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685A6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685A6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85A6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85A6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85A6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685A6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685A6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685A6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685A6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685A6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685A6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685A6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685A6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685A6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685A6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685A6C"/>
    <w:pPr>
      <w:numPr>
        <w:ilvl w:val="5"/>
      </w:numPr>
    </w:pPr>
  </w:style>
  <w:style w:type="numbering" w:customStyle="1" w:styleId="ListBullet">
    <w:name w:val="List_Bullet"/>
    <w:uiPriority w:val="99"/>
    <w:rsid w:val="00685A6C"/>
    <w:pPr>
      <w:numPr>
        <w:numId w:val="9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2"/>
      </w:numPr>
    </w:pPr>
  </w:style>
  <w:style w:type="numbering" w:customStyle="1" w:styleId="ListTableBullet">
    <w:name w:val="List_TableBullet"/>
    <w:uiPriority w:val="99"/>
    <w:rsid w:val="00430DFD"/>
    <w:pPr>
      <w:numPr>
        <w:numId w:val="3"/>
      </w:numPr>
    </w:pPr>
  </w:style>
  <w:style w:type="numbering" w:customStyle="1" w:styleId="ListTableNumber">
    <w:name w:val="List_TableNumber"/>
    <w:uiPriority w:val="99"/>
    <w:rsid w:val="00430DFD"/>
    <w:pPr>
      <w:numPr>
        <w:numId w:val="4"/>
      </w:numPr>
    </w:pPr>
  </w:style>
  <w:style w:type="paragraph" w:customStyle="1" w:styleId="TableBullet2">
    <w:name w:val="Table Bullet 2"/>
    <w:basedOn w:val="TableBullet"/>
    <w:uiPriority w:val="19"/>
    <w:rsid w:val="00430DFD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430DFD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GreyLineTable">
    <w:name w:val="Grey Line Table"/>
    <w:basedOn w:val="TableNormal"/>
    <w:uiPriority w:val="99"/>
    <w:rsid w:val="006C1E00"/>
    <w:pPr>
      <w:spacing w:after="0"/>
      <w:ind w:left="113" w:right="113"/>
    </w:pPr>
    <w:rPr>
      <w:sz w:val="20"/>
    </w:rPr>
    <w:tblPr>
      <w:tblStyleRowBandSize w:val="1"/>
      <w:tblStyleColBandSize w:val="1"/>
      <w:tblBorders>
        <w:top w:val="single" w:sz="8" w:space="0" w:color="D9D9D6" w:themeColor="text2"/>
        <w:bottom w:val="single" w:sz="8" w:space="0" w:color="D9D9D6" w:themeColor="text2"/>
        <w:insideH w:val="single" w:sz="8" w:space="0" w:color="D9D9D6" w:themeColor="text2"/>
      </w:tblBorders>
      <w:tblCellMar>
        <w:left w:w="0" w:type="dxa"/>
        <w:right w:w="0" w:type="dxa"/>
      </w:tblCellMar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000000" w:themeColor="text1"/>
        <w:sz w:val="20"/>
      </w:rPr>
      <w:tblPr/>
      <w:trPr>
        <w:cantSplit w:val="0"/>
        <w:tblHeader/>
      </w:trPr>
      <w:tcPr>
        <w:shd w:val="clear" w:color="auto" w:fill="D9D9D6" w:themeFill="text2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tblPr/>
      <w:tcPr>
        <w:tcBorders>
          <w:insideH w:val="single" w:sz="4" w:space="0" w:color="F2F2F2" w:themeColor="background2" w:themeShade="F2"/>
        </w:tcBorders>
        <w:shd w:val="clear" w:color="auto" w:fill="D9D9D6" w:themeFill="text2"/>
      </w:tcPr>
    </w:tblStylePr>
    <w:tblStylePr w:type="lastCol">
      <w:rPr>
        <w:b/>
      </w:rPr>
      <w:tblPr/>
      <w:tcPr>
        <w:shd w:val="clear" w:color="auto" w:fill="EBEBE9"/>
      </w:tcPr>
    </w:tblStylePr>
    <w:tblStylePr w:type="band2Vert">
      <w:tblPr/>
      <w:tcPr>
        <w:shd w:val="clear" w:color="auto" w:fill="F2F2F2" w:themeFill="background2" w:themeFillShade="F2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IntroParagraph">
    <w:name w:val="Intro Paragraph"/>
    <w:basedOn w:val="Normal"/>
    <w:qFormat/>
    <w:rsid w:val="00751C48"/>
    <w:pPr>
      <w:spacing w:before="240" w:after="240" w:line="264" w:lineRule="auto"/>
    </w:pPr>
    <w:rPr>
      <w:color w:val="00A3AD" w:themeColor="accent3"/>
      <w:sz w:val="22"/>
    </w:rPr>
  </w:style>
  <w:style w:type="paragraph" w:customStyle="1" w:styleId="Pullouttext">
    <w:name w:val="Pullout text"/>
    <w:basedOn w:val="Normal"/>
    <w:uiPriority w:val="3"/>
    <w:qFormat/>
    <w:rsid w:val="000F4D72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</w:style>
  <w:style w:type="table" w:styleId="TableContemporary">
    <w:name w:val="Table Contemporary"/>
    <w:basedOn w:val="TableNormal"/>
    <w:uiPriority w:val="99"/>
    <w:semiHidden/>
    <w:unhideWhenUsed/>
    <w:rsid w:val="00D749CB"/>
    <w:pPr>
      <w:spacing w:before="0"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749CB"/>
    <w:pPr>
      <w:spacing w:before="0"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749CB"/>
    <w:pPr>
      <w:spacing w:before="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Theme">
    <w:name w:val="Table Theme"/>
    <w:basedOn w:val="TableNormal"/>
    <w:uiPriority w:val="99"/>
    <w:semiHidden/>
    <w:unhideWhenUsed/>
    <w:rsid w:val="00D749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Message">
    <w:name w:val="Information Message"/>
    <w:basedOn w:val="Pullouttext"/>
    <w:uiPriority w:val="7"/>
    <w:qFormat/>
    <w:rsid w:val="00E22CA2"/>
    <w:pPr>
      <w:pBdr>
        <w:top w:val="single" w:sz="48" w:space="1" w:color="9ADBE8" w:themeColor="accent5"/>
        <w:left w:val="single" w:sz="48" w:space="4" w:color="9ADBE8" w:themeColor="accent5"/>
        <w:bottom w:val="single" w:sz="48" w:space="1" w:color="9ADBE8" w:themeColor="accent5"/>
        <w:right w:val="single" w:sz="48" w:space="4" w:color="9ADBE8" w:themeColor="accent5"/>
      </w:pBdr>
      <w:shd w:val="clear" w:color="auto" w:fill="9ADBE8" w:themeFill="accent5"/>
    </w:pPr>
  </w:style>
  <w:style w:type="paragraph" w:customStyle="1" w:styleId="Tip">
    <w:name w:val="Tip"/>
    <w:basedOn w:val="InformationMessage"/>
    <w:uiPriority w:val="7"/>
    <w:qFormat/>
    <w:rsid w:val="00E22CA2"/>
    <w:pPr>
      <w:pBdr>
        <w:top w:val="single" w:sz="48" w:space="1" w:color="BCE194" w:themeColor="accent6"/>
        <w:left w:val="single" w:sz="48" w:space="4" w:color="BCE194" w:themeColor="accent6"/>
        <w:bottom w:val="single" w:sz="48" w:space="1" w:color="BCE194" w:themeColor="accent6"/>
        <w:right w:val="single" w:sz="48" w:space="4" w:color="BCE194" w:themeColor="accent6"/>
      </w:pBdr>
      <w:shd w:val="clear" w:color="auto" w:fill="BCE194" w:themeFill="accent6"/>
    </w:pPr>
  </w:style>
  <w:style w:type="paragraph" w:customStyle="1" w:styleId="WarningorAlert">
    <w:name w:val="Warning or Alert"/>
    <w:basedOn w:val="InformationMessage"/>
    <w:uiPriority w:val="7"/>
    <w:qFormat/>
    <w:rsid w:val="00E22CA2"/>
    <w:pPr>
      <w:pBdr>
        <w:top w:val="single" w:sz="48" w:space="1" w:color="FED0B0"/>
        <w:left w:val="single" w:sz="48" w:space="4" w:color="FED0B0"/>
        <w:bottom w:val="single" w:sz="48" w:space="1" w:color="FED0B0"/>
        <w:right w:val="single" w:sz="48" w:space="4" w:color="FED0B0"/>
      </w:pBdr>
      <w:shd w:val="clear" w:color="auto" w:fill="FED0B0"/>
    </w:pPr>
  </w:style>
  <w:style w:type="table" w:customStyle="1" w:styleId="TealTable">
    <w:name w:val="Teal Table"/>
    <w:basedOn w:val="GreyLineTable"/>
    <w:uiPriority w:val="99"/>
    <w:rsid w:val="006C1E00"/>
    <w:tblPr>
      <w:tblBorders>
        <w:top w:val="none" w:sz="0" w:space="0" w:color="auto"/>
        <w:bottom w:val="none" w:sz="0" w:space="0" w:color="auto"/>
        <w:insideH w:val="none" w:sz="0" w:space="0" w:color="auto"/>
        <w:insideV w:val="single" w:sz="8" w:space="0" w:color="FFFFFF" w:themeColor="background1"/>
      </w:tblBorders>
    </w:tblPr>
    <w:tcPr>
      <w:shd w:val="clear" w:color="auto" w:fill="E3F3F5"/>
    </w:tcPr>
    <w:tblStylePr w:type="firstRow">
      <w:pPr>
        <w:keepNext/>
        <w:wordWrap/>
      </w:pPr>
      <w:rPr>
        <w:rFonts w:ascii="Arial" w:hAnsi="Arial"/>
        <w:b w:val="0"/>
        <w:color w:val="FFFFFF" w:themeColor="background1"/>
        <w:sz w:val="20"/>
      </w:rPr>
      <w:tblPr/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3AD" w:themeFill="accent3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3AD" w:themeFill="accent3"/>
      </w:tcPr>
    </w:tblStylePr>
    <w:tblStylePr w:type="lastCol">
      <w:rPr>
        <w:b/>
      </w:rPr>
      <w:tblPr/>
      <w:tcPr>
        <w:shd w:val="clear" w:color="auto" w:fill="8AD0DA"/>
      </w:tcPr>
    </w:tblStylePr>
    <w:tblStylePr w:type="band2Vert">
      <w:tblPr/>
      <w:tcPr>
        <w:shd w:val="clear" w:color="auto" w:fill="B1E0E6"/>
      </w:tcPr>
    </w:tblStylePr>
    <w:tblStylePr w:type="band2Horz">
      <w:tblPr/>
      <w:tcPr>
        <w:shd w:val="clear" w:color="auto" w:fill="B1E0E6"/>
      </w:tcPr>
    </w:tblStylePr>
  </w:style>
  <w:style w:type="table" w:customStyle="1" w:styleId="xTableNoBorders">
    <w:name w:val="x Table No Borders"/>
    <w:basedOn w:val="TableNormal"/>
    <w:uiPriority w:val="99"/>
    <w:rsid w:val="00685A6C"/>
    <w:pPr>
      <w:spacing w:before="0" w:after="0"/>
    </w:pPr>
    <w:tblPr/>
  </w:style>
  <w:style w:type="table" w:customStyle="1" w:styleId="BlueTable">
    <w:name w:val="Blue Table"/>
    <w:basedOn w:val="GreyLineTable"/>
    <w:uiPriority w:val="99"/>
    <w:rsid w:val="006C1E00"/>
    <w:tblPr>
      <w:tblBorders>
        <w:top w:val="single" w:sz="8" w:space="0" w:color="9ADBE8" w:themeColor="accent5"/>
        <w:bottom w:val="single" w:sz="8" w:space="0" w:color="9ADBE8" w:themeColor="accent5"/>
        <w:insideH w:val="single" w:sz="8" w:space="0" w:color="9ADBE8" w:themeColor="accent5"/>
      </w:tblBorders>
    </w:tbl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8" w:space="0" w:color="9ADBE8" w:themeColor="accent5"/>
        </w:tcBorders>
        <w:shd w:val="clear" w:color="auto" w:fill="236192" w:themeFill="accent1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2F2F2" w:themeColor="background2" w:themeShade="F2"/>
        </w:tcBorders>
        <w:shd w:val="clear" w:color="auto" w:fill="236192" w:themeFill="accent1"/>
      </w:tcPr>
    </w:tblStylePr>
    <w:tblStylePr w:type="lastCol">
      <w:rPr>
        <w:b/>
      </w:rPr>
      <w:tblPr/>
      <w:tcPr>
        <w:shd w:val="clear" w:color="auto" w:fill="BBE4EF"/>
      </w:tcPr>
    </w:tblStylePr>
    <w:tblStylePr w:type="band2Vert">
      <w:tblPr/>
      <w:tcPr>
        <w:shd w:val="clear" w:color="auto" w:fill="D0ECF4"/>
      </w:tcPr>
    </w:tblStylePr>
    <w:tblStylePr w:type="band2Horz">
      <w:tblPr/>
      <w:tcPr>
        <w:shd w:val="clear" w:color="auto" w:fill="D0ECF4"/>
      </w:tcPr>
    </w:tblStylePr>
  </w:style>
  <w:style w:type="table" w:customStyle="1" w:styleId="GreyGridTable">
    <w:name w:val="Grey Grid Table"/>
    <w:basedOn w:val="GreyLineTable"/>
    <w:uiPriority w:val="99"/>
    <w:rsid w:val="006C1E00"/>
    <w:tblPr>
      <w:tblBorders>
        <w:top w:val="single" w:sz="6" w:space="0" w:color="D9D9D6" w:themeColor="text2"/>
        <w:left w:val="single" w:sz="6" w:space="0" w:color="D9D9D6" w:themeColor="text2"/>
        <w:bottom w:val="single" w:sz="6" w:space="0" w:color="D9D9D6" w:themeColor="text2"/>
        <w:right w:val="single" w:sz="6" w:space="0" w:color="D9D9D6" w:themeColor="text2"/>
        <w:insideH w:val="single" w:sz="6" w:space="0" w:color="D9D9D6" w:themeColor="text2"/>
        <w:insideV w:val="single" w:sz="6" w:space="0" w:color="D9D9D6" w:themeColor="text2"/>
      </w:tblBorders>
    </w:tbl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000000" w:themeColor="text1"/>
        <w:sz w:val="20"/>
      </w:rPr>
      <w:tblPr/>
      <w:trPr>
        <w:cantSplit w:val="0"/>
        <w:tblHeader/>
      </w:trPr>
      <w:tcPr>
        <w:tcBorders>
          <w:top w:val="single" w:sz="6" w:space="0" w:color="D9D9D6" w:themeColor="text2"/>
          <w:left w:val="single" w:sz="6" w:space="0" w:color="D9D9D6" w:themeColor="text2"/>
          <w:bottom w:val="single" w:sz="6" w:space="0" w:color="D9D9D6" w:themeColor="text2"/>
          <w:right w:val="single" w:sz="6" w:space="0" w:color="D9D9D6" w:themeColor="text2"/>
          <w:insideH w:val="single" w:sz="6" w:space="0" w:color="D9D9D6" w:themeColor="text2"/>
          <w:insideV w:val="single" w:sz="6" w:space="0" w:color="D9D9D6" w:themeColor="text2"/>
        </w:tcBorders>
        <w:shd w:val="clear" w:color="auto" w:fill="D9D9D6" w:themeFill="text2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tblPr/>
      <w:tcPr>
        <w:tcBorders>
          <w:insideH w:val="single" w:sz="4" w:space="0" w:color="F2F2F2" w:themeColor="background2" w:themeShade="F2"/>
        </w:tcBorders>
        <w:shd w:val="clear" w:color="auto" w:fill="D9D9D6" w:themeFill="text2"/>
      </w:tcPr>
    </w:tblStylePr>
    <w:tblStylePr w:type="lastCol">
      <w:rPr>
        <w:b/>
      </w:rPr>
      <w:tblPr/>
      <w:tcPr>
        <w:shd w:val="clear" w:color="auto" w:fill="EBEBE9"/>
      </w:tcPr>
    </w:tblStylePr>
    <w:tblStylePr w:type="band2Vert">
      <w:tblPr/>
      <w:tcPr>
        <w:shd w:val="clear" w:color="auto" w:fill="F2F2F2" w:themeFill="background2" w:themeFillShade="F2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FactSheettitle">
    <w:name w:val="FactSheet title"/>
    <w:basedOn w:val="Title"/>
    <w:link w:val="FactSheettitleChar"/>
    <w:autoRedefine/>
    <w:qFormat/>
    <w:rsid w:val="00DB627A"/>
    <w:pPr>
      <w:tabs>
        <w:tab w:val="right" w:pos="10488"/>
      </w:tabs>
    </w:pPr>
    <w:rPr>
      <w:b/>
    </w:rPr>
  </w:style>
  <w:style w:type="paragraph" w:customStyle="1" w:styleId="Factsheetsubtitle">
    <w:name w:val="Factsheet subtitle"/>
    <w:basedOn w:val="Subtitle"/>
    <w:link w:val="FactsheetsubtitleChar"/>
    <w:autoRedefine/>
    <w:qFormat/>
    <w:rsid w:val="00DB627A"/>
  </w:style>
  <w:style w:type="character" w:customStyle="1" w:styleId="FactSheettitleChar">
    <w:name w:val="FactSheet title Char"/>
    <w:basedOn w:val="TitleChar"/>
    <w:link w:val="FactSheettitle"/>
    <w:rsid w:val="00DB627A"/>
    <w:rPr>
      <w:rFonts w:asciiTheme="majorHAnsi" w:eastAsiaTheme="majorEastAsia" w:hAnsiTheme="majorHAnsi" w:cstheme="majorBidi"/>
      <w:b/>
      <w:color w:val="236192" w:themeColor="accent1"/>
      <w:sz w:val="48"/>
      <w:szCs w:val="52"/>
    </w:rPr>
  </w:style>
  <w:style w:type="character" w:customStyle="1" w:styleId="FactsheetsubtitleChar">
    <w:name w:val="Factsheet subtitle Char"/>
    <w:basedOn w:val="SubtitleChar"/>
    <w:link w:val="Factsheetsubtitle"/>
    <w:rsid w:val="00DB627A"/>
    <w:rPr>
      <w:rFonts w:asciiTheme="majorHAnsi" w:eastAsiaTheme="majorEastAsia" w:hAnsiTheme="majorHAnsi" w:cstheme="majorBidi"/>
      <w:iCs/>
      <w:color w:val="00778B" w:themeColor="accent2"/>
      <w:sz w:val="28"/>
      <w:szCs w:val="24"/>
    </w:rPr>
  </w:style>
  <w:style w:type="table" w:styleId="PlainTable1">
    <w:name w:val="Plain Table 1"/>
    <w:basedOn w:val="TableNormal"/>
    <w:uiPriority w:val="41"/>
    <w:rsid w:val="002F1B8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Border1">
    <w:name w:val="Table No Border1"/>
    <w:basedOn w:val="TableNormal"/>
    <w:next w:val="TableGrid"/>
    <w:uiPriority w:val="39"/>
    <w:rsid w:val="001A65A7"/>
    <w:pPr>
      <w:spacing w:before="0" w:after="0"/>
    </w:pPr>
    <w:rPr>
      <w:rFonts w:ascii="Arial" w:eastAsia="Arial" w:hAnsi="Arial" w:cs="Times New Roman"/>
      <w:sz w:val="20"/>
      <w:szCs w:val="20"/>
      <w:lang w:eastAsia="en-AU"/>
    </w:rPr>
    <w:tblPr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C2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29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29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9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eler\AppData\Local\Temp\MicrosoftEdgeDownloads\43ab9989-2d4e-46ec-a881-1c0052a900ba\mnhhs-factsheet-simp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69345C2CBB4190AEC683F53ADA5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1CC31-B428-4F03-838C-686F173C517F}"/>
      </w:docPartPr>
      <w:docPartBody>
        <w:p w:rsidR="00B457C6" w:rsidRDefault="00AE6DB1">
          <w:pPr>
            <w:pStyle w:val="BF69345C2CBB4190AEC683F53ADA5BC5"/>
          </w:pPr>
          <w:r w:rsidRPr="0008592A">
            <w:rPr>
              <w:highlight w:val="lightGray"/>
            </w:rPr>
            <w:t>[Facility/Service/Clinical Stream name]</w:t>
          </w:r>
        </w:p>
      </w:docPartBody>
    </w:docPart>
    <w:docPart>
      <w:docPartPr>
        <w:name w:val="A5EE6D3057664CACAAC7289B7B500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5B108-2039-463D-A0EB-2EA57E1AA360}"/>
      </w:docPartPr>
      <w:docPartBody>
        <w:p w:rsidR="00AE6DB1" w:rsidRDefault="00A83823" w:rsidP="00A83823">
          <w:pPr>
            <w:pStyle w:val="A5EE6D3057664CACAAC7289B7B500C33"/>
          </w:pPr>
          <w:r w:rsidRPr="00565AF5">
            <w:t>[Version]</w:t>
          </w:r>
        </w:p>
      </w:docPartBody>
    </w:docPart>
    <w:docPart>
      <w:docPartPr>
        <w:name w:val="960FA80304114145B9D48FB176F6C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D01AD-143B-4D83-9950-6A22E468F480}"/>
      </w:docPartPr>
      <w:docPartBody>
        <w:p w:rsidR="00AE6DB1" w:rsidRDefault="00A83823" w:rsidP="00A83823">
          <w:pPr>
            <w:pStyle w:val="960FA80304114145B9D48FB176F6CC3E"/>
          </w:pPr>
          <w:r w:rsidRPr="00565AF5">
            <w:t>[Effective Date]</w:t>
          </w:r>
        </w:p>
      </w:docPartBody>
    </w:docPart>
    <w:docPart>
      <w:docPartPr>
        <w:name w:val="09860A2E6C6A48FAAA466EC4A8CF2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7AE5E-7D17-4AAC-8824-3A317222099E}"/>
      </w:docPartPr>
      <w:docPartBody>
        <w:p w:rsidR="00AE6DB1" w:rsidRDefault="00A83823" w:rsidP="00A83823">
          <w:pPr>
            <w:pStyle w:val="09860A2E6C6A48FAAA466EC4A8CF2A51"/>
          </w:pPr>
          <w:r w:rsidRPr="00565AF5">
            <w:t>[Review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69"/>
    <w:rsid w:val="00353B6F"/>
    <w:rsid w:val="00646BE4"/>
    <w:rsid w:val="007E32AA"/>
    <w:rsid w:val="008C4A69"/>
    <w:rsid w:val="00A83823"/>
    <w:rsid w:val="00AE6DB1"/>
    <w:rsid w:val="00B457C6"/>
    <w:rsid w:val="00DD27D5"/>
    <w:rsid w:val="00F9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69345C2CBB4190AEC683F53ADA5BC5">
    <w:name w:val="BF69345C2CBB4190AEC683F53ADA5BC5"/>
  </w:style>
  <w:style w:type="character" w:styleId="PlaceholderText">
    <w:name w:val="Placeholder Text"/>
    <w:basedOn w:val="DefaultParagraphFont"/>
    <w:uiPriority w:val="99"/>
    <w:semiHidden/>
    <w:rsid w:val="008C4A69"/>
    <w:rPr>
      <w:color w:val="808080"/>
    </w:rPr>
  </w:style>
  <w:style w:type="paragraph" w:customStyle="1" w:styleId="A5EE6D3057664CACAAC7289B7B500C33">
    <w:name w:val="A5EE6D3057664CACAAC7289B7B500C33"/>
    <w:rsid w:val="00A83823"/>
  </w:style>
  <w:style w:type="paragraph" w:customStyle="1" w:styleId="960FA80304114145B9D48FB176F6CC3E">
    <w:name w:val="960FA80304114145B9D48FB176F6CC3E"/>
    <w:rsid w:val="00A83823"/>
  </w:style>
  <w:style w:type="paragraph" w:customStyle="1" w:styleId="09860A2E6C6A48FAAA466EC4A8CF2A51">
    <w:name w:val="09860A2E6C6A48FAAA466EC4A8CF2A51"/>
    <w:rsid w:val="00A83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Metro North">
      <a:dk1>
        <a:sysClr val="windowText" lastClr="000000"/>
      </a:dk1>
      <a:lt1>
        <a:sysClr val="window" lastClr="FFFFFF"/>
      </a:lt1>
      <a:dk2>
        <a:srgbClr val="D9D9D6"/>
      </a:dk2>
      <a:lt2>
        <a:srgbClr val="FFFFFF"/>
      </a:lt2>
      <a:accent1>
        <a:srgbClr val="236192"/>
      </a:accent1>
      <a:accent2>
        <a:srgbClr val="00778B"/>
      </a:accent2>
      <a:accent3>
        <a:srgbClr val="00A3AD"/>
      </a:accent3>
      <a:accent4>
        <a:srgbClr val="6ECEB2"/>
      </a:accent4>
      <a:accent5>
        <a:srgbClr val="9ADBE8"/>
      </a:accent5>
      <a:accent6>
        <a:srgbClr val="BCE194"/>
      </a:accent6>
      <a:hlink>
        <a:srgbClr val="236192"/>
      </a:hlink>
      <a:folHlink>
        <a:srgbClr val="23619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C_Map xmlns="http://www.health.qld.gov.au/metronorth/docdata">
  <Title/>
  <Version>2.0</Version>
  <EffectiveDate>2024-06-01T00:00:00</EffectiveDate>
  <ReviewDate>2028-06-01T00:00:00</ReviewDate>
  <DocType/>
</CC_Map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893F8C002814B9724F438546DE193" ma:contentTypeVersion="17" ma:contentTypeDescription="Create a new document." ma:contentTypeScope="" ma:versionID="952c62d68d23193c9976816009442627">
  <xsd:schema xmlns:xsd="http://www.w3.org/2001/XMLSchema" xmlns:xs="http://www.w3.org/2001/XMLSchema" xmlns:p="http://schemas.microsoft.com/office/2006/metadata/properties" xmlns:ns2="6bb31200-7a6b-487d-a009-872c5ed6063e" xmlns:ns3="3f802fe0-5cbb-467a-aff1-d04b4849a64a" xmlns:ns4="3e035340-2944-4727-9f74-27603fa6c14a" targetNamespace="http://schemas.microsoft.com/office/2006/metadata/properties" ma:root="true" ma:fieldsID="ed9c089d97422585972ff28d67aaf58e" ns2:_="" ns3:_="" ns4:_="">
    <xsd:import namespace="6bb31200-7a6b-487d-a009-872c5ed6063e"/>
    <xsd:import namespace="3f802fe0-5cbb-467a-aff1-d04b4849a64a"/>
    <xsd:import namespace="3e035340-2944-4727-9f74-27603fa6c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31200-7a6b-487d-a009-872c5ed60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02fe0-5cbb-467a-aff1-d04b4849a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35340-2944-4727-9f74-27603fa6c14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335bd26-e7b8-440d-9e0c-79e1711483a8}" ma:internalName="TaxCatchAll" ma:showField="CatchAllData" ma:web="3f802fe0-5cbb-467a-aff1-d04b4849a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35340-2944-4727-9f74-27603fa6c14a"/>
    <lcf76f155ced4ddcb4097134ff3c332f xmlns="6bb31200-7a6b-487d-a009-872c5ed6063e">
      <Terms xmlns="http://schemas.microsoft.com/office/infopath/2007/PartnerControls"/>
    </lcf76f155ced4ddcb4097134ff3c332f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0E1C76-0D1A-4877-BE6C-11144862CE15}">
  <ds:schemaRefs>
    <ds:schemaRef ds:uri="http://www.health.qld.gov.au/metronorth/docdata"/>
  </ds:schemaRefs>
</ds:datastoreItem>
</file>

<file path=customXml/itemProps3.xml><?xml version="1.0" encoding="utf-8"?>
<ds:datastoreItem xmlns:ds="http://schemas.openxmlformats.org/officeDocument/2006/customXml" ds:itemID="{21E0710C-DCE3-4F5D-ADFE-8D2690855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31200-7a6b-487d-a009-872c5ed6063e"/>
    <ds:schemaRef ds:uri="3f802fe0-5cbb-467a-aff1-d04b4849a64a"/>
    <ds:schemaRef ds:uri="3e035340-2944-4727-9f74-27603fa6c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1CB8BB-EA77-45E3-8E62-AF93598C91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751796-F7BD-483B-ACFD-A72C77F426F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e035340-2944-4727-9f74-27603fa6c14a"/>
    <ds:schemaRef ds:uri="http://purl.org/dc/elements/1.1/"/>
    <ds:schemaRef ds:uri="http://schemas.microsoft.com/office/2006/metadata/properties"/>
    <ds:schemaRef ds:uri="http://schemas.microsoft.com/office/infopath/2007/PartnerControls"/>
    <ds:schemaRef ds:uri="3f802fe0-5cbb-467a-aff1-d04b4849a64a"/>
    <ds:schemaRef ds:uri="6bb31200-7a6b-487d-a009-872c5ed6063e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1BAC9BC-7EF3-4D17-B2BE-628E12CF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mnhhs-factsheet-simple</Template>
  <TotalTime>20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Steele</dc:creator>
  <cp:lastModifiedBy>Tania Crough</cp:lastModifiedBy>
  <cp:revision>22</cp:revision>
  <cp:lastPrinted>2015-11-22T23:39:00Z</cp:lastPrinted>
  <dcterms:created xsi:type="dcterms:W3CDTF">2024-04-24T06:57:00Z</dcterms:created>
  <dcterms:modified xsi:type="dcterms:W3CDTF">2024-05-09T23:20:00Z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0x010100219893F8C002814B9724F438546DE193</vt:lpwstr>
  </property>
  <property fmtid="{D5CDD505-2E9C-101B-9397-08002B2CF9AE}" pid="3" name="MediaServiceImageTags">
    <vt:lpwstr/>
  </property>
</Properties>
</file>